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 xml:space="preserve">Муниципальное бюджетное дошкольное образовательное учреждение </w:t>
      </w:r>
    </w:p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 xml:space="preserve">Кызыл – </w:t>
      </w:r>
      <w:proofErr w:type="spellStart"/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>Сылдысский</w:t>
      </w:r>
      <w:proofErr w:type="spellEnd"/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 xml:space="preserve"> детский сад «</w:t>
      </w:r>
      <w:proofErr w:type="spellStart"/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>Челээш</w:t>
      </w:r>
      <w:proofErr w:type="spellEnd"/>
      <w:r w:rsidRPr="004E486D">
        <w:rPr>
          <w:rFonts w:ascii="Times New Roman" w:eastAsia="Times New Roman" w:hAnsi="Times New Roman" w:cs="Times New Roman"/>
          <w:bCs/>
          <w:sz w:val="28"/>
          <w:szCs w:val="24"/>
        </w:rPr>
        <w:t>»</w:t>
      </w:r>
    </w:p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</w:rPr>
        <w:t>Булун-БажыЭрзинскогокожууна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РТ</w:t>
      </w:r>
    </w:p>
    <w:p w:rsidR="006D46DD" w:rsidRDefault="006D46DD" w:rsidP="006D46DD">
      <w:pPr>
        <w:tabs>
          <w:tab w:val="left" w:pos="39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6D46DD" w:rsidRPr="004E486D" w:rsidRDefault="006D46DD" w:rsidP="006D46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2"/>
          <w:szCs w:val="24"/>
        </w:rPr>
      </w:pPr>
      <w:r>
        <w:rPr>
          <w:rFonts w:ascii="Times New Roman" w:eastAsia="Times New Roman" w:hAnsi="Times New Roman" w:cs="Times New Roman"/>
          <w:bCs/>
          <w:sz w:val="52"/>
          <w:szCs w:val="24"/>
        </w:rPr>
        <w:t>П</w:t>
      </w:r>
      <w:r w:rsidRPr="00515DB4">
        <w:rPr>
          <w:rFonts w:ascii="Times New Roman" w:eastAsia="Times New Roman" w:hAnsi="Times New Roman" w:cs="Times New Roman"/>
          <w:bCs/>
          <w:sz w:val="52"/>
          <w:szCs w:val="24"/>
        </w:rPr>
        <w:t xml:space="preserve">лан работы </w:t>
      </w:r>
      <w:r>
        <w:rPr>
          <w:rFonts w:ascii="Times New Roman" w:eastAsia="Times New Roman" w:hAnsi="Times New Roman" w:cs="Times New Roman"/>
          <w:bCs/>
          <w:sz w:val="52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bCs/>
          <w:sz w:val="52"/>
          <w:szCs w:val="24"/>
        </w:rPr>
        <w:t>дополнительному</w:t>
      </w:r>
      <w:proofErr w:type="gramEnd"/>
    </w:p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2"/>
          <w:szCs w:val="24"/>
        </w:rPr>
      </w:pPr>
      <w:r>
        <w:rPr>
          <w:rFonts w:ascii="Times New Roman" w:eastAsia="Times New Roman" w:hAnsi="Times New Roman" w:cs="Times New Roman"/>
          <w:bCs/>
          <w:sz w:val="52"/>
          <w:szCs w:val="24"/>
        </w:rPr>
        <w:t xml:space="preserve">образованию детей </w:t>
      </w:r>
    </w:p>
    <w:p w:rsidR="006D46DD" w:rsidRDefault="006D46DD" w:rsidP="006D46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5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637540</wp:posOffset>
            </wp:positionV>
            <wp:extent cx="5134610" cy="4032250"/>
            <wp:effectExtent l="0" t="0" r="889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03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52"/>
          <w:szCs w:val="24"/>
        </w:rPr>
        <w:t>кружка «</w:t>
      </w:r>
      <w:proofErr w:type="spellStart"/>
      <w:r>
        <w:rPr>
          <w:rFonts w:ascii="Times New Roman" w:eastAsia="Times New Roman" w:hAnsi="Times New Roman" w:cs="Times New Roman"/>
          <w:bCs/>
          <w:sz w:val="52"/>
          <w:szCs w:val="24"/>
        </w:rPr>
        <w:t>Здоровячок</w:t>
      </w:r>
      <w:proofErr w:type="spellEnd"/>
      <w:r>
        <w:rPr>
          <w:rFonts w:ascii="Times New Roman" w:eastAsia="Times New Roman" w:hAnsi="Times New Roman" w:cs="Times New Roman"/>
          <w:bCs/>
          <w:sz w:val="52"/>
          <w:szCs w:val="24"/>
        </w:rPr>
        <w:t>»</w:t>
      </w:r>
      <w:bookmarkStart w:id="0" w:name="_GoBack"/>
      <w:bookmarkEnd w:id="0"/>
    </w:p>
    <w:p w:rsidR="006D46DD" w:rsidRDefault="006D46DD" w:rsidP="006D46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Default="006D46DD" w:rsidP="006D46DD"/>
    <w:p w:rsidR="006D46DD" w:rsidRPr="003907EB" w:rsidRDefault="006D46DD" w:rsidP="006D46DD">
      <w:pPr>
        <w:jc w:val="right"/>
        <w:rPr>
          <w:rFonts w:ascii="Times New Roman" w:hAnsi="Times New Roman" w:cs="Times New Roman"/>
          <w:sz w:val="28"/>
          <w:szCs w:val="28"/>
        </w:rPr>
      </w:pPr>
      <w:r w:rsidRPr="003907E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3907EB">
        <w:rPr>
          <w:rFonts w:ascii="Times New Roman" w:hAnsi="Times New Roman" w:cs="Times New Roman"/>
          <w:sz w:val="28"/>
          <w:szCs w:val="28"/>
        </w:rPr>
        <w:t>Севил</w:t>
      </w:r>
      <w:proofErr w:type="spellEnd"/>
      <w:r w:rsidRPr="003907EB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6D46DD" w:rsidRPr="003907EB" w:rsidRDefault="006D46DD" w:rsidP="006D46DD">
      <w:pPr>
        <w:rPr>
          <w:rFonts w:ascii="Times New Roman" w:hAnsi="Times New Roman" w:cs="Times New Roman"/>
          <w:sz w:val="28"/>
          <w:szCs w:val="28"/>
        </w:rPr>
      </w:pPr>
    </w:p>
    <w:p w:rsidR="006D46DD" w:rsidRPr="003907EB" w:rsidRDefault="006D46DD" w:rsidP="006D4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7EB">
        <w:rPr>
          <w:rFonts w:ascii="Times New Roman" w:hAnsi="Times New Roman" w:cs="Times New Roman"/>
          <w:sz w:val="28"/>
          <w:szCs w:val="28"/>
        </w:rPr>
        <w:t xml:space="preserve">2020-2021 </w:t>
      </w:r>
      <w:proofErr w:type="spellStart"/>
      <w:r w:rsidRPr="003907EB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3907EB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6D46DD">
      <w:r>
        <w:rPr>
          <w:noProof/>
        </w:rPr>
        <w:lastRenderedPageBreak/>
        <w:drawing>
          <wp:inline distT="0" distB="0" distL="0" distR="0">
            <wp:extent cx="5940425" cy="7912156"/>
            <wp:effectExtent l="19050" t="0" r="3175" b="0"/>
            <wp:docPr id="2" name="Рисунок 1" descr="C:\Users\СанчааДунзаа\Desktop\Тонкий длед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чааДунзаа\Desktop\Тонкий длед\Скан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/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8275875"/>
            <wp:effectExtent l="19050" t="0" r="3175" b="0"/>
            <wp:docPr id="3" name="Рисунок 2" descr="C:\Users\СанчааДунзаа\Desktop\Тонкий длед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чааДунзаа\Desktop\Тонкий длед\скан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6373482"/>
            <wp:effectExtent l="19050" t="0" r="3175" b="0"/>
            <wp:docPr id="4" name="Рисунок 3" descr="C:\Users\СанчааДунзаа\Desktop\Тонкий длед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чааДунзаа\Desktop\Тонкий длед\скан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5445164"/>
            <wp:effectExtent l="19050" t="0" r="3175" b="0"/>
            <wp:docPr id="5" name="Рисунок 4" descr="C:\Users\СанчааДунзаа\Desktop\Тонкий длед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чааДунзаа\Desktop\Тонкий длед\скан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9126550"/>
            <wp:effectExtent l="19050" t="0" r="3175" b="0"/>
            <wp:docPr id="6" name="Рисунок 5" descr="C:\Users\СанчааДунзаа\Desktop\Тонкий длед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чааДунзаа\Desktop\Тонкий длед\скан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8647525"/>
            <wp:effectExtent l="19050" t="0" r="3175" b="0"/>
            <wp:docPr id="7" name="Рисунок 6" descr="C:\Users\СанчааДунзаа\Desktop\Тонкий длед\ск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чааДунзаа\Desktop\Тонкий длед\скан 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>
      <w:r>
        <w:rPr>
          <w:noProof/>
        </w:rPr>
        <w:lastRenderedPageBreak/>
        <w:drawing>
          <wp:inline distT="0" distB="0" distL="0" distR="0">
            <wp:extent cx="5940425" cy="7520362"/>
            <wp:effectExtent l="19050" t="0" r="3175" b="0"/>
            <wp:docPr id="8" name="Рисунок 7" descr="C:\Users\СанчааДунзаа\Desktop\Тонкий длед\ск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чааДунзаа\Desktop\Тонкий длед\скан 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>
      <w:r>
        <w:rPr>
          <w:noProof/>
        </w:rPr>
        <w:drawing>
          <wp:inline distT="0" distB="0" distL="0" distR="0">
            <wp:extent cx="5940425" cy="7659838"/>
            <wp:effectExtent l="19050" t="0" r="3175" b="0"/>
            <wp:docPr id="9" name="Рисунок 8" descr="C:\Users\СанчааДунзаа\Desktop\Тонкий длед\ска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чааДунзаа\Desktop\Тонкий длед\скан 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p w:rsidR="006D46DD" w:rsidRDefault="006D46DD"/>
    <w:sectPr w:rsidR="006D46DD" w:rsidSect="004C0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6D46DD"/>
    <w:rsid w:val="006D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СанчааДунзаа</dc:creator>
  <cp:keywords/>
  <dc:description/>
  <cp:lastModifiedBy>СанчааДунзаа</cp:lastModifiedBy>
  <cp:revision>2</cp:revision>
  <dcterms:created xsi:type="dcterms:W3CDTF">2020-12-24T06:40:00Z</dcterms:created>
  <dcterms:modified xsi:type="dcterms:W3CDTF">2020-12-24T06:47:00Z</dcterms:modified>
</cp:coreProperties>
</file>