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Кызыл-</w:t>
      </w:r>
      <w:proofErr w:type="spellStart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Сылдысский</w:t>
      </w:r>
      <w:proofErr w:type="spellEnd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</w:t>
      </w:r>
      <w:proofErr w:type="spellStart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Челээш</w:t>
      </w:r>
      <w:proofErr w:type="spellEnd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УТВЕРЖДАЮ</w:t>
      </w:r>
    </w:p>
    <w:p w:rsidR="00614B36" w:rsidRPr="00C36DA2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 _</w:t>
      </w:r>
      <w:proofErr w:type="gramEnd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</w:t>
      </w:r>
      <w:proofErr w:type="spellStart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Кыныраа</w:t>
      </w:r>
      <w:proofErr w:type="spellEnd"/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Н.Д. </w:t>
      </w:r>
    </w:p>
    <w:p w:rsidR="00614B36" w:rsidRPr="00C36DA2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2022</w:t>
      </w:r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</w:t>
      </w: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Досуг для детей «Всемирный день театра кукол»</w:t>
      </w: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36" w:rsidRPr="00C36DA2" w:rsidRDefault="00614B36" w:rsidP="00614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Pr="00C36DA2" w:rsidRDefault="00614B36" w:rsidP="00614B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Воспитатель: Баян М.С</w:t>
      </w:r>
      <w:r w:rsidRPr="00C36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B36" w:rsidRDefault="00614B36" w:rsidP="00614B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36" w:rsidRDefault="00614B36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формированию у детей интереса к сказкам,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осмысливать характер сказочных героев,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 у детей.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детей с героями сказок,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связной диалогической речи,</w:t>
      </w:r>
    </w:p>
    <w:p w:rsidR="00850588" w:rsidRPr="00172523" w:rsidRDefault="00172523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к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театрализованной деятельности.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1778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сказок; беседа о сказках; загадывание загадок; пальчиковые гимнастики «В гости к Колобку», инсц</w:t>
      </w:r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енировка сказки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«Колобок».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F21778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куклы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медведь, козлёнок, лиса, поросёнок, Красная Шапочка; дидактическая игра «Угадай сказку»; корзинка с шапочками – масками для</w:t>
      </w:r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инсценировки сказки «Колобок».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 оформление: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инусовки</w:t>
      </w:r>
      <w:proofErr w:type="spellEnd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выходу героев сказки «Колобок»; запись песни В. Дашкевич</w:t>
      </w:r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Ю. Кима «В гостях у сказки»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; инструм</w:t>
      </w:r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ентальная музыка для сказки – </w:t>
      </w:r>
      <w:proofErr w:type="spellStart"/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«Веселые </w:t>
      </w:r>
      <w:proofErr w:type="spellStart"/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мышыта</w:t>
      </w:r>
      <w:proofErr w:type="spellEnd"/>
      <w:r w:rsidR="00614B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парами под музыку заходят в группу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встречает сказочница Елена Прекрасная.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ребята. Вы меня узнали? </w:t>
      </w:r>
      <w:r w:rsid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тветы детей).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познакомимся. Я - сказочница </w:t>
      </w:r>
      <w:r w:rsid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Прекрасная. Пришла к вам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гости, потому что знаю, что вы, как и я, любите сказки. Со сказками вас знакомят с самого раннего детства. Вам ваши родители и воспитатели их всегда читают. Сегодня вы узнаете много интересного и познавательного.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«Сказки любят все на свете,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взрослые и дети.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учат нас добру!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прилежному труду.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как надо жить,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всем вокруг дружить»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все вместе отправимся в страну сказок. А поможет нам волшебный клубочек.</w:t>
      </w:r>
    </w:p>
    <w:p w:rsidR="00850588" w:rsidRPr="00172523" w:rsidRDefault="00172523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(Дети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 песню В. Дашкевича и Ю. Кима «В гостях у сказки» идут за Еленой Прекрасной,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которая катит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собой клубочек. Обойдя группу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дети садятся на стульчики).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я вам приготовила интересное задание. Слушайте внимательно!</w:t>
      </w:r>
    </w:p>
    <w:p w:rsidR="00850588" w:rsidRPr="00172523" w:rsidRDefault="00172523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правильно отгадаете мои загадки, то этот герой появится перед вами. Готовы!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«Лапу он свою </w:t>
      </w:r>
      <w:proofErr w:type="gramStart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сосёт,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Спит</w:t>
      </w:r>
      <w:proofErr w:type="gramEnd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зиму напролёт.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вот, как придёт весна,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Пробуждается от сна.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давай в лесу реветь,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зовут его… 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(Медведь)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(Елена Прекрасная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своей корзинки вынимает медведя)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</w:t>
      </w:r>
      <w:r w:rsid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сказки, в которых встречается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медведь в сказках? </w:t>
      </w:r>
      <w:r w:rsid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тветы детей) </w:t>
      </w:r>
      <w:r w:rsidR="00F2177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покажем, как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медведь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 музыку показывают, как идёт медведь по лесу)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Л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юбопытный, озорной,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мотает головой,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Прыгает, бодается,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называется?  (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Козленок)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(Елена Прекрасная из своей корзинки вынимает козлёнка)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какой </w:t>
      </w:r>
      <w:proofErr w:type="gramStart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  этот</w:t>
      </w:r>
      <w:proofErr w:type="gramEnd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герой? </w:t>
      </w:r>
      <w:r w:rsid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тветы детей) </w:t>
      </w:r>
      <w:r w:rsidR="00F2177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козлят в сказке?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говорила мама козлят, когда просила открыть дверь?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Эта рыжая </w:t>
      </w:r>
      <w:proofErr w:type="gramStart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плутовка,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Кур</w:t>
      </w:r>
      <w:proofErr w:type="gramEnd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ворует очень ловко.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Волку серому сестричка,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её…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(Лисичка)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(Елена Прекрасная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своей корзинки вынимает лисичку)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каких сказках встречается лиса?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лиса?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  походим как лиса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под музыку показывают, как идёт лиса по лесу)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имеет пятачок,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зажатый в кулачок?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ногах его копытца.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 и пьёт он из корытца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(Поросенок)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(Елена Прекрасная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своей корзинки вынимает поросёнка)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какой сказки этот герой?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было поросят в сказке?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их звали?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помогло им справиться с волком?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Волк живёт в лесу большом,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Тропки знает все кругом.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 из них идёт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что в сказочке живёт.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скажу про цвет панамы,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надела дочке мама,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все детишки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про неё из книжки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(Красная Шапочка)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(Елена Прекрасная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своей корзинки вынимает Красную Шапочку)</w:t>
      </w:r>
    </w:p>
    <w:p w:rsidR="00850588" w:rsidRPr="00172523" w:rsidRDefault="00614B36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0588"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172523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девочку звали Красная Шапочка?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ней случилось?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спас бабушку и Красную Шапочку?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</w:t>
      </w:r>
      <w:proofErr w:type="gramEnd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  <w:r w:rsidR="00F21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177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справились с загадками.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еще одно задание -  игра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сказку».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делятся на две команды. Поочередно, беря по одной картинке, они подбегают к столу и из разрезных картинок собирают сюжет из сказки «Репка»)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Дидактическая игра «Собери сказку»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(после подводится итог игры)</w:t>
      </w:r>
    </w:p>
    <w:p w:rsidR="006A5515" w:rsidRDefault="00850588" w:rsidP="0085058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3988"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Сказка-</w:t>
      </w:r>
      <w:proofErr w:type="spellStart"/>
      <w:r w:rsidR="00783988"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шумелка</w:t>
      </w:r>
      <w:proofErr w:type="spellEnd"/>
      <w:r w:rsidR="00783988"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Веселые </w:t>
      </w:r>
      <w:proofErr w:type="gramStart"/>
      <w:r w:rsid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мыша</w:t>
      </w:r>
      <w:r w:rsidR="00783988"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та»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Цель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таких музыкальных инструментов: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1. Развитие у детей дошкольного возраста воображения, фантазии, коммуникативных навыков, природных способностей.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Развитие метроритмического чувства, мелкой моторики рук. Приобр</w:t>
      </w:r>
      <w:r w:rsidR="00614B36">
        <w:rPr>
          <w:rFonts w:ascii="Times New Roman" w:hAnsi="Times New Roman" w:cs="Times New Roman"/>
          <w:color w:val="000000"/>
          <w:sz w:val="28"/>
          <w:szCs w:val="28"/>
        </w:rPr>
        <w:t xml:space="preserve">етение элементарных навыков </w:t>
      </w:r>
      <w:proofErr w:type="spellStart"/>
      <w:r w:rsidR="00614B36">
        <w:rPr>
          <w:rFonts w:ascii="Times New Roman" w:hAnsi="Times New Roman" w:cs="Times New Roman"/>
          <w:color w:val="000000"/>
          <w:sz w:val="28"/>
          <w:szCs w:val="28"/>
        </w:rPr>
        <w:t>поды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грывания</w:t>
      </w:r>
      <w:proofErr w:type="spell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на ударно-шумовых музыкальных инструментах.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В процессе игры на детских шумовых инструментах решаются следующие задачи: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- знакомство с разновидностями детских элементарных музыкальных инструментов, овладение приемами игры на них;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пробуждение интереса к творческому </w:t>
      </w:r>
      <w:proofErr w:type="spell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музицированию</w:t>
      </w:r>
      <w:proofErr w:type="spell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и инструментальной деятельности;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развитие музыкальных способностей детей дошкольного возраста (чувства ритма, лада, темпа, </w:t>
      </w:r>
      <w:proofErr w:type="spell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звуковысотного</w:t>
      </w:r>
      <w:proofErr w:type="spell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, гармонического, полифонического, тембрового, динамического слуха, творческого потенциала, коллективных навыков игры;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художественного вкуса.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Формы работы с шумовыми инструментами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1. Игра под фонограмму, подбор ритмического аккомпанемента к детским песенкам.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2. Импровизация звуковых картин на заданную тему.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3. Звуковая иллюстрация стихов.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Одной из самых увлекательных форм музыкально – ритмических игр с шумовыми инструментами для ребенка является рассказывание сказок-</w:t>
      </w:r>
      <w:proofErr w:type="spell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шумелок</w:t>
      </w:r>
      <w:proofErr w:type="spell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. Такой совместный игровой досуг для ребёнка могут организовать взрослые без специальной методической или музыкальной подготовки. В такой сказке текст составляется так, что после одной - двух фраз ребёнку дается возможность что-либо изобразить шумом.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настоящее время стали актуальными проблемы развития внимания в дошкольном возрасте. С помощью занимательных сказок – </w:t>
      </w:r>
      <w:proofErr w:type="spell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шумелок</w:t>
      </w:r>
      <w:proofErr w:type="spell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малыши познакомятся с детскими музыкальными инструментами, овладеют различными приёмами извлечения звуков, разовьют слуховую память, научатся воспроизводить оттенки звучания. На основе предлагаемых материалов можно с малышами устраивать замечательные музыкальные спектакли.</w:t>
      </w:r>
    </w:p>
    <w:p w:rsidR="00783988" w:rsidRPr="00783988" w:rsidRDefault="006A5515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Сказка-</w:t>
      </w:r>
      <w:proofErr w:type="spellStart"/>
      <w:r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шумелка</w:t>
      </w:r>
      <w:proofErr w:type="spellEnd"/>
      <w:r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Веселые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мыша</w:t>
      </w:r>
      <w:r w:rsidRPr="007839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та»</w:t>
      </w:r>
      <w:r w:rsidRPr="007839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Всю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осень мышки бегали и собирали запасы на зиму.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стучим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пальчиком по барабану или коробочке)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И совсем неожиданно с неба стали падать белые снежинки.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ударяем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палочкой по металлофону)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Они лежали на земле, как белое покрывало, на котором были видны следы от мышиных лапок.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ударяем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палочкой по треугольнику)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К вечеру мышки прятались в свои норки, в которых было уже много запасов на зиму, они грызли орешки.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используем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скорлупу от грецких орехов)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А ещё они очень любили зарываться в тёплые гнёздышки из соломы.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шуршим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бумагой или пакетом)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  <w:t>На улице каждый день падал снег и шумел ветер.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дуем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в бутылочку)</w:t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же всё-таки хорошо было мышкам в своих тёплых и уютных норках с большим количеством запасов на зиму. (</w:t>
      </w:r>
      <w:proofErr w:type="gramStart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>ударяем</w:t>
      </w:r>
      <w:proofErr w:type="gramEnd"/>
      <w:r w:rsidR="00783988" w:rsidRPr="00783988">
        <w:rPr>
          <w:rFonts w:ascii="Times New Roman" w:hAnsi="Times New Roman" w:cs="Times New Roman"/>
          <w:color w:val="000000"/>
          <w:sz w:val="28"/>
          <w:szCs w:val="28"/>
        </w:rPr>
        <w:t xml:space="preserve"> палочкой по металлофону)</w:t>
      </w:r>
    </w:p>
    <w:p w:rsidR="00850588" w:rsidRPr="00172523" w:rsidRDefault="007839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слушайте меня внимательно. Я расскажу вам стихотворение, а вы считайте все знакомые названия сказок, которые услышите. Будьте внимательны!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Пальчиковая гимнастика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5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«Любимые сказки»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«Будем пальчики считать,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сказки называть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Рукавичка, Теремок,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– румяный бок.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Снегурочка – краса,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медведя, Волк – Лиса.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забудем Сивку-Бурку,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вещую каурку.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жар-птицу сказку знаем,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Репку мы не забываем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Волка и козлят.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сказкам каждый рад»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3988"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  <w:r w:rsidR="0078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ребятки! А у меня еще одно задание для вас.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буду называть сказки - перевертыш</w:t>
      </w:r>
      <w:r w:rsidR="00C8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а вы исправьте, пожалуйста, 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ошибки:</w:t>
      </w:r>
    </w:p>
    <w:p w:rsidR="00850588" w:rsidRPr="00172523" w:rsidRDefault="00850588" w:rsidP="00850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«Иван царевич и зеленый волк» -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«Иван царевич и серый волк»);</w:t>
      </w:r>
    </w:p>
    <w:p w:rsidR="00850588" w:rsidRPr="00172523" w:rsidRDefault="00850588" w:rsidP="00850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 и братец Никитушка» -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«Сестрица Аленушка и братец Иванушка»);</w:t>
      </w:r>
    </w:p>
    <w:p w:rsidR="00850588" w:rsidRPr="00172523" w:rsidRDefault="00850588" w:rsidP="00850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Дарьюшкина</w:t>
      </w:r>
      <w:proofErr w:type="spellEnd"/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-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«</w:t>
      </w:r>
      <w:proofErr w:type="spell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Заюшкина</w:t>
      </w:r>
      <w:proofErr w:type="spell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избушка»);</w:t>
      </w:r>
    </w:p>
    <w:p w:rsidR="00850588" w:rsidRPr="00172523" w:rsidRDefault="00850588" w:rsidP="00850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«Лапша из топора» -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(ответ: «Каша из топора»).</w:t>
      </w:r>
    </w:p>
    <w:p w:rsidR="00850588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F21778" w:rsidRPr="00F21778" w:rsidRDefault="00F2177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217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Молодцы!</w:t>
      </w:r>
    </w:p>
    <w:p w:rsidR="00850588" w:rsidRPr="00172523" w:rsidRDefault="00C84ACC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у меня в руках корзина. Давайте посмотрим, что в ней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(достает шапочки – маски)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</w:t>
      </w:r>
    </w:p>
    <w:p w:rsidR="00850588" w:rsidRPr="00172523" w:rsidRDefault="00C84ACC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оказывает маски)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какой сказки эти персонажи?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</w:t>
      </w:r>
      <w:proofErr w:type="gramEnd"/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 </w:t>
      </w:r>
      <w:r w:rsidR="00850588"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станем артистами и покажем сказку «Колобок» </w:t>
      </w:r>
      <w:r w:rsidR="00850588"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(надевает шапочки)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1725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Инсценировка сказки «Колобок»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Елена Прекрасная: </w:t>
      </w: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артисты!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снимает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шапочки)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в стране сказок? 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</w:t>
      </w:r>
      <w:proofErr w:type="gram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детей)</w:t>
      </w:r>
    </w:p>
    <w:p w:rsidR="00850588" w:rsidRPr="00172523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возвращаться в детский сад. А поможет нам найти дорогу и не заблудиться наш волшебный клубочек.</w:t>
      </w:r>
    </w:p>
    <w:p w:rsidR="00850588" w:rsidRDefault="00850588" w:rsidP="00850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 песню Е. Птичкина и М. </w:t>
      </w:r>
      <w:proofErr w:type="spellStart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Пляцковского</w:t>
      </w:r>
      <w:proofErr w:type="spellEnd"/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«Сказки гуляю</w:t>
      </w:r>
      <w:r w:rsidR="007839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по свету» дети выходят из группы</w:t>
      </w:r>
      <w:r w:rsidRPr="0017252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72523" w:rsidRPr="00727E66" w:rsidRDefault="00727E66" w:rsidP="00727E6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33645D" wp14:editId="4E9DF011">
            <wp:extent cx="4953000" cy="3476625"/>
            <wp:effectExtent l="0" t="0" r="0" b="9525"/>
            <wp:docPr id="8" name="Рисунок 8" descr="C:\Users\dns-portner\AppData\Local\Microsoft\Windows\Temporary Internet Files\Content.Word\IMG-bf35d159b0294fffa265ec2d6cddef1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ns-portner\AppData\Local\Microsoft\Windows\Temporary Internet Files\Content.Word\IMG-bf35d159b0294fffa265ec2d6cddef1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8" t="13110" r="6668" b="27002"/>
                    <a:stretch/>
                  </pic:blipFill>
                  <pic:spPr bwMode="auto">
                    <a:xfrm>
                      <a:off x="0" y="0"/>
                      <a:ext cx="4953680" cy="34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2523" w:rsidRDefault="00614B36" w:rsidP="00727E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67275" cy="3476625"/>
            <wp:effectExtent l="0" t="0" r="9525" b="9525"/>
            <wp:docPr id="1" name="Рисунок 1" descr="C:\Users\dns-portner\AppData\Local\Microsoft\Windows\Temporary Internet Files\Content.Word\IMG-9ccd596f40da0412ff84d86cfdb9af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-portner\AppData\Local\Microsoft\Windows\Temporary Internet Files\Content.Word\IMG-9ccd596f40da0412ff84d86cfdb9afe3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297" cy="348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117" w:rsidRDefault="00727E66" w:rsidP="00727E66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62475" cy="3524250"/>
            <wp:effectExtent l="0" t="0" r="9525" b="0"/>
            <wp:docPr id="2" name="Рисунок 2" descr="C:\Users\dns-portner\AppData\Local\Microsoft\Windows\Temporary Internet Files\Content.Word\IMG-a6a0466dd5b07c58a8b77d863e85d03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-portner\AppData\Local\Microsoft\Windows\Temporary Internet Files\Content.Word\IMG-a6a0466dd5b07c58a8b77d863e85d03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8" t="24859" r="21424" b="13334"/>
                    <a:stretch/>
                  </pic:blipFill>
                  <pic:spPr bwMode="auto">
                    <a:xfrm>
                      <a:off x="0" y="0"/>
                      <a:ext cx="4564062" cy="352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3117" w:rsidRDefault="00273117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727E66" w:rsidP="007F581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808980" cy="3648075"/>
            <wp:effectExtent l="0" t="0" r="1270" b="9525"/>
            <wp:docPr id="4" name="Рисунок 4" descr="C:\Users\dns-portner\AppData\Local\Microsoft\Windows\Temporary Internet Files\Content.Word\IMG-a7d52f9495e866f00cde1fe0ad2cccb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ns-portner\AppData\Local\Microsoft\Windows\Temporary Internet Files\Content.Word\IMG-a7d52f9495e866f00cde1fe0ad2cccb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6" r="4266" b="2067"/>
                    <a:stretch/>
                  </pic:blipFill>
                  <pic:spPr bwMode="auto">
                    <a:xfrm>
                      <a:off x="0" y="0"/>
                      <a:ext cx="5810905" cy="364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727E66" w:rsidRDefault="00727E66" w:rsidP="00850588">
      <w:pPr>
        <w:shd w:val="clear" w:color="auto" w:fill="FFFFFF"/>
        <w:spacing w:after="0" w:line="240" w:lineRule="auto"/>
      </w:pPr>
      <w:bookmarkStart w:id="0" w:name="_GoBack"/>
      <w:bookmarkEnd w:id="0"/>
      <w:r w:rsidRPr="00727E66">
        <w:t xml:space="preserve"> </w:t>
      </w: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6A5515" w:rsidRDefault="006A5515" w:rsidP="00850588">
      <w:pPr>
        <w:shd w:val="clear" w:color="auto" w:fill="FFFFFF"/>
        <w:spacing w:after="0" w:line="240" w:lineRule="auto"/>
      </w:pPr>
    </w:p>
    <w:p w:rsidR="00850588" w:rsidRDefault="00850588"/>
    <w:sectPr w:rsidR="00850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F6548"/>
    <w:multiLevelType w:val="multilevel"/>
    <w:tmpl w:val="99B6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470EC5"/>
    <w:multiLevelType w:val="multilevel"/>
    <w:tmpl w:val="AAB2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10"/>
    <w:rsid w:val="00172523"/>
    <w:rsid w:val="00273117"/>
    <w:rsid w:val="00614B36"/>
    <w:rsid w:val="006A5515"/>
    <w:rsid w:val="00727E66"/>
    <w:rsid w:val="00783988"/>
    <w:rsid w:val="007B470D"/>
    <w:rsid w:val="007E505D"/>
    <w:rsid w:val="007F581A"/>
    <w:rsid w:val="00850588"/>
    <w:rsid w:val="00C838E5"/>
    <w:rsid w:val="00C84ACC"/>
    <w:rsid w:val="00CE3C10"/>
    <w:rsid w:val="00F21778"/>
    <w:rsid w:val="00F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8CF2-C5F6-4678-9138-A3C36D09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398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3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3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206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893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9709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200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07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48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230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87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14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dns-portner</dc:creator>
  <cp:keywords/>
  <dc:description/>
  <cp:lastModifiedBy>dns-portner</cp:lastModifiedBy>
  <cp:revision>15</cp:revision>
  <cp:lastPrinted>2022-03-22T06:20:00Z</cp:lastPrinted>
  <dcterms:created xsi:type="dcterms:W3CDTF">2022-03-14T08:37:00Z</dcterms:created>
  <dcterms:modified xsi:type="dcterms:W3CDTF">2022-03-28T17:02:00Z</dcterms:modified>
</cp:coreProperties>
</file>