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08D" w:rsidRDefault="007B7609" w:rsidP="007B7609">
      <w:pP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           </w:t>
      </w:r>
      <w:r w:rsidR="004B408D" w:rsidRPr="004B408D">
        <w:rPr>
          <w:rFonts w:ascii="Times New Roman" w:eastAsia="Times New Roman" w:hAnsi="Times New Roman" w:cs="Times New Roman"/>
          <w:noProof/>
          <w:sz w:val="24"/>
          <w:szCs w:val="24"/>
          <w:lang w:eastAsia="ru-RU"/>
        </w:rPr>
        <w:drawing>
          <wp:inline distT="0" distB="0" distL="0" distR="0">
            <wp:extent cx="6210935" cy="8547647"/>
            <wp:effectExtent l="0" t="0" r="0" b="0"/>
            <wp:docPr id="1" name="Рисунок 1" descr="C:\Users\Acer\Desktop\img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img3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8547647"/>
                    </a:xfrm>
                    <a:prstGeom prst="rect">
                      <a:avLst/>
                    </a:prstGeom>
                    <a:noFill/>
                    <a:ln>
                      <a:noFill/>
                    </a:ln>
                  </pic:spPr>
                </pic:pic>
              </a:graphicData>
            </a:graphic>
          </wp:inline>
        </w:drawing>
      </w:r>
      <w:r w:rsidRPr="007C56DE">
        <w:rPr>
          <w:rFonts w:ascii="Times New Roman" w:eastAsia="Times New Roman" w:hAnsi="Times New Roman" w:cs="Times New Roman"/>
          <w:sz w:val="24"/>
          <w:szCs w:val="24"/>
          <w:lang w:eastAsia="ru-RU"/>
        </w:rPr>
        <w:t xml:space="preserve">                                                </w:t>
      </w:r>
    </w:p>
    <w:p w:rsidR="004B408D" w:rsidRDefault="004B408D" w:rsidP="007B7609">
      <w:pPr>
        <w:rPr>
          <w:rFonts w:ascii="Times New Roman" w:eastAsia="Times New Roman" w:hAnsi="Times New Roman" w:cs="Times New Roman"/>
          <w:sz w:val="24"/>
          <w:szCs w:val="24"/>
          <w:lang w:eastAsia="ru-RU"/>
        </w:rPr>
      </w:pPr>
    </w:p>
    <w:p w:rsidR="00803961" w:rsidRPr="007C56DE" w:rsidRDefault="00803961" w:rsidP="007B7609">
      <w:pPr>
        <w:rPr>
          <w:rFonts w:ascii="Times New Roman" w:eastAsia="Times New Roman" w:hAnsi="Times New Roman" w:cs="Times New Roman"/>
          <w:sz w:val="24"/>
          <w:szCs w:val="24"/>
          <w:lang w:eastAsia="ru-RU"/>
        </w:rPr>
      </w:pPr>
      <w:bookmarkStart w:id="0" w:name="_GoBack"/>
      <w:bookmarkEnd w:id="0"/>
      <w:r w:rsidRPr="007C56DE">
        <w:rPr>
          <w:rFonts w:ascii="Times New Roman" w:eastAsia="Times New Roman" w:hAnsi="Times New Roman" w:cs="Times New Roman"/>
          <w:sz w:val="24"/>
          <w:szCs w:val="24"/>
          <w:lang w:eastAsia="ru-RU"/>
        </w:rPr>
        <w:lastRenderedPageBreak/>
        <w:t xml:space="preserve">СОДЕРЖАНИЕ </w:t>
      </w:r>
    </w:p>
    <w:tbl>
      <w:tblPr>
        <w:tblStyle w:val="a3"/>
        <w:tblW w:w="0" w:type="auto"/>
        <w:tblLook w:val="04A0" w:firstRow="1" w:lastRow="0" w:firstColumn="1" w:lastColumn="0" w:noHBand="0" w:noVBand="1"/>
      </w:tblPr>
      <w:tblGrid>
        <w:gridCol w:w="630"/>
        <w:gridCol w:w="8064"/>
        <w:gridCol w:w="1303"/>
      </w:tblGrid>
      <w:tr w:rsidR="007C56DE" w:rsidRPr="007C56DE" w:rsidTr="00F17EA7">
        <w:tc>
          <w:tcPr>
            <w:tcW w:w="630" w:type="dxa"/>
          </w:tcPr>
          <w:p w:rsidR="00803961" w:rsidRPr="007C56DE" w:rsidRDefault="00AE1B7B" w:rsidP="005910E9">
            <w:pPr>
              <w:spacing w:line="276" w:lineRule="auto"/>
              <w:jc w:val="center"/>
              <w:rPr>
                <w:rFonts w:ascii="Times New Roman" w:eastAsia="Times New Roman" w:hAnsi="Times New Roman" w:cs="Times New Roman"/>
                <w:b/>
                <w:sz w:val="24"/>
                <w:szCs w:val="24"/>
                <w:lang w:eastAsia="ru-RU"/>
              </w:rPr>
            </w:pPr>
            <w:r w:rsidRPr="007C56DE">
              <w:rPr>
                <w:rFonts w:ascii="Times New Roman" w:eastAsia="Times New Roman" w:hAnsi="Times New Roman" w:cs="Times New Roman"/>
                <w:b/>
                <w:sz w:val="24"/>
                <w:szCs w:val="24"/>
                <w:lang w:eastAsia="ru-RU"/>
              </w:rPr>
              <w:t>1</w:t>
            </w:r>
          </w:p>
        </w:tc>
        <w:tc>
          <w:tcPr>
            <w:tcW w:w="8064" w:type="dxa"/>
          </w:tcPr>
          <w:p w:rsidR="00803961" w:rsidRPr="007C56DE" w:rsidRDefault="00803961" w:rsidP="005910E9">
            <w:pPr>
              <w:spacing w:line="276" w:lineRule="auto"/>
              <w:rPr>
                <w:rFonts w:ascii="Times New Roman" w:eastAsia="Times New Roman" w:hAnsi="Times New Roman" w:cs="Times New Roman"/>
                <w:b/>
                <w:sz w:val="24"/>
                <w:szCs w:val="24"/>
                <w:lang w:eastAsia="ru-RU"/>
              </w:rPr>
            </w:pPr>
            <w:r w:rsidRPr="007C56DE">
              <w:rPr>
                <w:rFonts w:ascii="Times New Roman" w:eastAsia="Times New Roman" w:hAnsi="Times New Roman" w:cs="Times New Roman"/>
                <w:b/>
                <w:sz w:val="24"/>
                <w:szCs w:val="24"/>
                <w:lang w:eastAsia="ru-RU"/>
              </w:rPr>
              <w:t>Целевой раздел</w:t>
            </w:r>
          </w:p>
        </w:tc>
        <w:tc>
          <w:tcPr>
            <w:tcW w:w="1303" w:type="dxa"/>
          </w:tcPr>
          <w:p w:rsidR="00803961" w:rsidRPr="007C56DE" w:rsidRDefault="00803961" w:rsidP="005910E9">
            <w:pPr>
              <w:spacing w:line="276" w:lineRule="auto"/>
              <w:jc w:val="center"/>
              <w:rPr>
                <w:rFonts w:ascii="Times New Roman" w:eastAsia="Times New Roman" w:hAnsi="Times New Roman" w:cs="Times New Roman"/>
                <w:sz w:val="24"/>
                <w:szCs w:val="24"/>
                <w:lang w:eastAsia="ru-RU"/>
              </w:rPr>
            </w:pPr>
          </w:p>
        </w:tc>
      </w:tr>
      <w:tr w:rsidR="007C56DE" w:rsidRPr="007C56DE" w:rsidTr="00F17EA7">
        <w:tc>
          <w:tcPr>
            <w:tcW w:w="630" w:type="dxa"/>
          </w:tcPr>
          <w:p w:rsidR="00DF7910" w:rsidRPr="007C56DE" w:rsidRDefault="00DF7910"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1.1.</w:t>
            </w:r>
          </w:p>
        </w:tc>
        <w:tc>
          <w:tcPr>
            <w:tcW w:w="8064" w:type="dxa"/>
          </w:tcPr>
          <w:p w:rsidR="00DF7910" w:rsidRPr="007C56DE" w:rsidRDefault="00DF7910"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Пояснительная записка</w:t>
            </w:r>
          </w:p>
        </w:tc>
        <w:tc>
          <w:tcPr>
            <w:tcW w:w="1303" w:type="dxa"/>
          </w:tcPr>
          <w:p w:rsidR="00DF7910" w:rsidRPr="007C56DE" w:rsidRDefault="00DF7910"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стр.3</w:t>
            </w:r>
          </w:p>
        </w:tc>
      </w:tr>
      <w:tr w:rsidR="007C56DE" w:rsidRPr="007C56DE" w:rsidTr="00F17EA7">
        <w:tc>
          <w:tcPr>
            <w:tcW w:w="630" w:type="dxa"/>
          </w:tcPr>
          <w:p w:rsidR="00DF7910" w:rsidRPr="007C56DE" w:rsidRDefault="00DF7910"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1.2.</w:t>
            </w:r>
          </w:p>
        </w:tc>
        <w:tc>
          <w:tcPr>
            <w:tcW w:w="8064" w:type="dxa"/>
          </w:tcPr>
          <w:p w:rsidR="00DF7910" w:rsidRPr="007C56DE" w:rsidRDefault="00DF7910"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Цели и задачи реализации программы</w:t>
            </w:r>
          </w:p>
        </w:tc>
        <w:tc>
          <w:tcPr>
            <w:tcW w:w="1303" w:type="dxa"/>
          </w:tcPr>
          <w:p w:rsidR="00DF7910" w:rsidRPr="007C56DE" w:rsidRDefault="003137FA"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w:t>
            </w:r>
            <w:r w:rsidR="00F17EA7" w:rsidRPr="007C56DE">
              <w:rPr>
                <w:rFonts w:ascii="Times New Roman" w:eastAsia="Times New Roman" w:hAnsi="Times New Roman" w:cs="Times New Roman"/>
                <w:sz w:val="24"/>
                <w:szCs w:val="24"/>
                <w:lang w:eastAsia="ru-RU"/>
              </w:rPr>
              <w:t>4</w:t>
            </w:r>
          </w:p>
        </w:tc>
      </w:tr>
      <w:tr w:rsidR="007C56DE" w:rsidRPr="007C56DE" w:rsidTr="00F17EA7">
        <w:tc>
          <w:tcPr>
            <w:tcW w:w="630" w:type="dxa"/>
          </w:tcPr>
          <w:p w:rsidR="00DF7910" w:rsidRPr="007C56DE" w:rsidRDefault="00DF7910"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1.3.</w:t>
            </w:r>
          </w:p>
        </w:tc>
        <w:tc>
          <w:tcPr>
            <w:tcW w:w="8064" w:type="dxa"/>
          </w:tcPr>
          <w:p w:rsidR="00DF7910" w:rsidRPr="007C56DE" w:rsidRDefault="00DF7910"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Принципы и подходы к формированию программы</w:t>
            </w:r>
          </w:p>
        </w:tc>
        <w:tc>
          <w:tcPr>
            <w:tcW w:w="1303" w:type="dxa"/>
          </w:tcPr>
          <w:p w:rsidR="00DF7910" w:rsidRPr="007C56DE" w:rsidRDefault="003137FA"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w:t>
            </w:r>
            <w:r w:rsidR="00F17EA7" w:rsidRPr="007C56DE">
              <w:rPr>
                <w:rFonts w:ascii="Times New Roman" w:eastAsia="Times New Roman" w:hAnsi="Times New Roman" w:cs="Times New Roman"/>
                <w:sz w:val="24"/>
                <w:szCs w:val="24"/>
                <w:lang w:eastAsia="ru-RU"/>
              </w:rPr>
              <w:t>4</w:t>
            </w:r>
          </w:p>
        </w:tc>
      </w:tr>
      <w:tr w:rsidR="007C56DE" w:rsidRPr="007C56DE" w:rsidTr="00F17EA7">
        <w:tc>
          <w:tcPr>
            <w:tcW w:w="630" w:type="dxa"/>
          </w:tcPr>
          <w:p w:rsidR="00DF7910" w:rsidRPr="007C56DE" w:rsidRDefault="00DF7910"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1.4.</w:t>
            </w:r>
          </w:p>
        </w:tc>
        <w:tc>
          <w:tcPr>
            <w:tcW w:w="8064" w:type="dxa"/>
          </w:tcPr>
          <w:p w:rsidR="00DF7910" w:rsidRPr="007C56DE" w:rsidRDefault="00DF7910"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Значимые для разработки и реализации программы характеристики</w:t>
            </w:r>
          </w:p>
        </w:tc>
        <w:tc>
          <w:tcPr>
            <w:tcW w:w="1303" w:type="dxa"/>
          </w:tcPr>
          <w:p w:rsidR="00DF7910" w:rsidRPr="007C56DE" w:rsidRDefault="003137FA"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w:t>
            </w:r>
            <w:r w:rsidR="00F17EA7" w:rsidRPr="007C56DE">
              <w:rPr>
                <w:rFonts w:ascii="Times New Roman" w:eastAsia="Times New Roman" w:hAnsi="Times New Roman" w:cs="Times New Roman"/>
                <w:sz w:val="24"/>
                <w:szCs w:val="24"/>
                <w:lang w:eastAsia="ru-RU"/>
              </w:rPr>
              <w:t>5</w:t>
            </w:r>
          </w:p>
        </w:tc>
      </w:tr>
      <w:tr w:rsidR="007C56DE" w:rsidRPr="007C56DE" w:rsidTr="00F17EA7">
        <w:tc>
          <w:tcPr>
            <w:tcW w:w="630" w:type="dxa"/>
          </w:tcPr>
          <w:p w:rsidR="00DF7910" w:rsidRPr="007C56DE" w:rsidRDefault="00DF7910"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1.5.</w:t>
            </w:r>
          </w:p>
        </w:tc>
        <w:tc>
          <w:tcPr>
            <w:tcW w:w="8064" w:type="dxa"/>
          </w:tcPr>
          <w:p w:rsidR="00DF7910" w:rsidRPr="007C56DE" w:rsidRDefault="00DF7910"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Планируемые результаты освоения программы</w:t>
            </w:r>
          </w:p>
        </w:tc>
        <w:tc>
          <w:tcPr>
            <w:tcW w:w="1303" w:type="dxa"/>
          </w:tcPr>
          <w:p w:rsidR="00DF7910" w:rsidRPr="007C56DE" w:rsidRDefault="003137FA"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w:t>
            </w:r>
            <w:r w:rsidR="00F17EA7" w:rsidRPr="007C56DE">
              <w:rPr>
                <w:rFonts w:ascii="Times New Roman" w:eastAsia="Times New Roman" w:hAnsi="Times New Roman" w:cs="Times New Roman"/>
                <w:sz w:val="24"/>
                <w:szCs w:val="24"/>
                <w:lang w:eastAsia="ru-RU"/>
              </w:rPr>
              <w:t>6</w:t>
            </w:r>
          </w:p>
        </w:tc>
      </w:tr>
      <w:tr w:rsidR="007C56DE" w:rsidRPr="007C56DE" w:rsidTr="00F17EA7">
        <w:tc>
          <w:tcPr>
            <w:tcW w:w="630" w:type="dxa"/>
          </w:tcPr>
          <w:p w:rsidR="00DF7910" w:rsidRPr="007C56DE" w:rsidRDefault="00DF7910" w:rsidP="005910E9">
            <w:pPr>
              <w:spacing w:line="276" w:lineRule="auto"/>
              <w:jc w:val="center"/>
              <w:rPr>
                <w:rFonts w:ascii="Times New Roman" w:eastAsia="Times New Roman" w:hAnsi="Times New Roman" w:cs="Times New Roman"/>
                <w:b/>
                <w:sz w:val="24"/>
                <w:szCs w:val="24"/>
                <w:lang w:eastAsia="ru-RU"/>
              </w:rPr>
            </w:pPr>
            <w:r w:rsidRPr="007C56DE">
              <w:rPr>
                <w:rFonts w:ascii="Times New Roman" w:eastAsia="Times New Roman" w:hAnsi="Times New Roman" w:cs="Times New Roman"/>
                <w:b/>
                <w:sz w:val="24"/>
                <w:szCs w:val="24"/>
                <w:lang w:eastAsia="ru-RU"/>
              </w:rPr>
              <w:t>2</w:t>
            </w:r>
          </w:p>
        </w:tc>
        <w:tc>
          <w:tcPr>
            <w:tcW w:w="8064" w:type="dxa"/>
          </w:tcPr>
          <w:p w:rsidR="00DF7910" w:rsidRPr="007C56DE" w:rsidRDefault="00DF7910" w:rsidP="005910E9">
            <w:pPr>
              <w:spacing w:line="276" w:lineRule="auto"/>
              <w:rPr>
                <w:rFonts w:ascii="Times New Roman" w:eastAsia="Times New Roman" w:hAnsi="Times New Roman" w:cs="Times New Roman"/>
                <w:b/>
                <w:sz w:val="24"/>
                <w:szCs w:val="24"/>
                <w:lang w:eastAsia="ru-RU"/>
              </w:rPr>
            </w:pPr>
            <w:r w:rsidRPr="007C56DE">
              <w:rPr>
                <w:rFonts w:ascii="Times New Roman" w:eastAsia="Times New Roman" w:hAnsi="Times New Roman" w:cs="Times New Roman"/>
                <w:b/>
                <w:sz w:val="24"/>
                <w:szCs w:val="24"/>
                <w:lang w:eastAsia="ru-RU"/>
              </w:rPr>
              <w:t>Содержательный раздел</w:t>
            </w:r>
          </w:p>
        </w:tc>
        <w:tc>
          <w:tcPr>
            <w:tcW w:w="1303" w:type="dxa"/>
          </w:tcPr>
          <w:p w:rsidR="00DF7910" w:rsidRPr="007C56DE" w:rsidRDefault="00DF7910" w:rsidP="005910E9">
            <w:pPr>
              <w:spacing w:line="276" w:lineRule="auto"/>
              <w:jc w:val="center"/>
              <w:rPr>
                <w:rFonts w:ascii="Times New Roman" w:hAnsi="Times New Roman" w:cs="Times New Roman"/>
                <w:sz w:val="24"/>
                <w:szCs w:val="24"/>
              </w:rPr>
            </w:pPr>
          </w:p>
        </w:tc>
      </w:tr>
      <w:tr w:rsidR="007C56DE" w:rsidRPr="007C56DE" w:rsidTr="00F17EA7">
        <w:tc>
          <w:tcPr>
            <w:tcW w:w="630" w:type="dxa"/>
          </w:tcPr>
          <w:p w:rsidR="00DF7910" w:rsidRPr="007C56DE" w:rsidRDefault="00DF7910"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2.1.</w:t>
            </w:r>
          </w:p>
        </w:tc>
        <w:tc>
          <w:tcPr>
            <w:tcW w:w="8064" w:type="dxa"/>
          </w:tcPr>
          <w:p w:rsidR="00DF7910" w:rsidRPr="007C56DE" w:rsidRDefault="00DF7910"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Содержание образовательной деятельности в соответствии с направлениями развития ребенка</w:t>
            </w:r>
          </w:p>
        </w:tc>
        <w:tc>
          <w:tcPr>
            <w:tcW w:w="1303" w:type="dxa"/>
          </w:tcPr>
          <w:p w:rsidR="00DF7910" w:rsidRPr="007C56DE" w:rsidRDefault="003137FA"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w:t>
            </w:r>
            <w:r w:rsidR="00F17EA7" w:rsidRPr="007C56DE">
              <w:rPr>
                <w:rFonts w:ascii="Times New Roman" w:eastAsia="Times New Roman" w:hAnsi="Times New Roman" w:cs="Times New Roman"/>
                <w:sz w:val="24"/>
                <w:szCs w:val="24"/>
                <w:lang w:eastAsia="ru-RU"/>
              </w:rPr>
              <w:t>8</w:t>
            </w:r>
          </w:p>
        </w:tc>
      </w:tr>
      <w:tr w:rsidR="007C56DE" w:rsidRPr="007C56DE" w:rsidTr="00F17EA7">
        <w:tc>
          <w:tcPr>
            <w:tcW w:w="630" w:type="dxa"/>
          </w:tcPr>
          <w:p w:rsidR="00DF7910" w:rsidRPr="007C56DE" w:rsidRDefault="00DF7910"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2.2.</w:t>
            </w:r>
          </w:p>
        </w:tc>
        <w:tc>
          <w:tcPr>
            <w:tcW w:w="8064" w:type="dxa"/>
          </w:tcPr>
          <w:p w:rsidR="00DF7910" w:rsidRPr="007C56DE" w:rsidRDefault="00C144B4" w:rsidP="00C144B4">
            <w:pPr>
              <w:rPr>
                <w:rFonts w:ascii="Times New Roman" w:hAnsi="Times New Roman" w:cs="Times New Roman"/>
                <w:sz w:val="24"/>
                <w:szCs w:val="24"/>
              </w:rPr>
            </w:pPr>
            <w:r w:rsidRPr="007C56DE">
              <w:rPr>
                <w:rFonts w:ascii="Times New Roman" w:hAnsi="Times New Roman" w:cs="Times New Roman"/>
                <w:sz w:val="24"/>
                <w:szCs w:val="24"/>
              </w:rPr>
              <w:t>Особенности образовательной деятельности разных видов и культурных практик</w:t>
            </w:r>
          </w:p>
        </w:tc>
        <w:tc>
          <w:tcPr>
            <w:tcW w:w="1303" w:type="dxa"/>
          </w:tcPr>
          <w:p w:rsidR="00DF7910" w:rsidRPr="007C56DE" w:rsidRDefault="003137FA"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w:t>
            </w:r>
            <w:r w:rsidR="00F17EA7" w:rsidRPr="007C56DE">
              <w:rPr>
                <w:rFonts w:ascii="Times New Roman" w:eastAsia="Times New Roman" w:hAnsi="Times New Roman" w:cs="Times New Roman"/>
                <w:sz w:val="24"/>
                <w:szCs w:val="24"/>
                <w:lang w:eastAsia="ru-RU"/>
              </w:rPr>
              <w:t>16</w:t>
            </w: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2.3.</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Особенности взаимодействия педагогического коллектива с семьями воспитанников  </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стр.17</w:t>
            </w: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2.4.</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Содержание образовательной деятельности по реализации части программы, формируемой участниками образовательных   отношений</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 18</w:t>
            </w: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b/>
                <w:sz w:val="24"/>
                <w:szCs w:val="24"/>
                <w:lang w:eastAsia="ru-RU"/>
              </w:rPr>
            </w:pPr>
            <w:r w:rsidRPr="007C56DE">
              <w:rPr>
                <w:rFonts w:ascii="Times New Roman" w:eastAsia="Times New Roman" w:hAnsi="Times New Roman" w:cs="Times New Roman"/>
                <w:b/>
                <w:sz w:val="24"/>
                <w:szCs w:val="24"/>
                <w:lang w:eastAsia="ru-RU"/>
              </w:rPr>
              <w:t>3</w:t>
            </w:r>
          </w:p>
        </w:tc>
        <w:tc>
          <w:tcPr>
            <w:tcW w:w="8064" w:type="dxa"/>
          </w:tcPr>
          <w:p w:rsidR="00F17EA7" w:rsidRPr="007C56DE" w:rsidRDefault="00F17EA7" w:rsidP="005910E9">
            <w:pPr>
              <w:spacing w:line="276" w:lineRule="auto"/>
              <w:rPr>
                <w:rFonts w:ascii="Times New Roman" w:eastAsia="Times New Roman" w:hAnsi="Times New Roman" w:cs="Times New Roman"/>
                <w:b/>
                <w:sz w:val="24"/>
                <w:szCs w:val="24"/>
                <w:lang w:eastAsia="ru-RU"/>
              </w:rPr>
            </w:pPr>
            <w:r w:rsidRPr="007C56DE">
              <w:rPr>
                <w:rFonts w:ascii="Times New Roman" w:eastAsia="Times New Roman" w:hAnsi="Times New Roman" w:cs="Times New Roman"/>
                <w:b/>
                <w:sz w:val="24"/>
                <w:szCs w:val="24"/>
                <w:lang w:eastAsia="ru-RU"/>
              </w:rPr>
              <w:t>Организационный раздел</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3.1.</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Обеспечение методическими материалами и средствами обучения и воспитания  </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стр.20</w:t>
            </w: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3.2.</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Режим дня</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стр.21</w:t>
            </w: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3.3.</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Особенности традиционных событий, праздников, мероприятий</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стр.22</w:t>
            </w: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3.4.</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Культурно-досуговая деятельность на 2022 – 2023  уч.год</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стр.23</w:t>
            </w: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3.5.</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Комплексно-тематическое планирование работы с детьми 1,5 - 3 лет на 2022-2023 учебный год</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r w:rsidRPr="007C56DE">
              <w:rPr>
                <w:rFonts w:ascii="Times New Roman" w:eastAsia="Times New Roman" w:hAnsi="Times New Roman" w:cs="Times New Roman"/>
                <w:sz w:val="24"/>
                <w:szCs w:val="24"/>
                <w:lang w:eastAsia="ru-RU"/>
              </w:rPr>
              <w:t>стр.23</w:t>
            </w: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3.6.</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Организация развивающей предметно-пространственной среды в группе</w:t>
            </w:r>
          </w:p>
        </w:tc>
        <w:tc>
          <w:tcPr>
            <w:tcW w:w="1303"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p>
        </w:tc>
      </w:tr>
      <w:tr w:rsidR="007C56DE"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3.7.</w:t>
            </w: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Список литературы</w:t>
            </w: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p>
        </w:tc>
      </w:tr>
      <w:tr w:rsidR="00F17EA7" w:rsidRPr="007C56DE" w:rsidTr="00F17EA7">
        <w:tc>
          <w:tcPr>
            <w:tcW w:w="630" w:type="dxa"/>
          </w:tcPr>
          <w:p w:rsidR="00F17EA7" w:rsidRPr="007C56DE" w:rsidRDefault="00F17EA7" w:rsidP="005910E9">
            <w:pPr>
              <w:spacing w:line="276" w:lineRule="auto"/>
              <w:jc w:val="center"/>
              <w:rPr>
                <w:rFonts w:ascii="Times New Roman" w:eastAsia="Times New Roman" w:hAnsi="Times New Roman" w:cs="Times New Roman"/>
                <w:sz w:val="24"/>
                <w:szCs w:val="24"/>
                <w:lang w:eastAsia="ru-RU"/>
              </w:rPr>
            </w:pPr>
          </w:p>
        </w:tc>
        <w:tc>
          <w:tcPr>
            <w:tcW w:w="8064" w:type="dxa"/>
          </w:tcPr>
          <w:p w:rsidR="00F17EA7" w:rsidRPr="007C56DE" w:rsidRDefault="00F17EA7" w:rsidP="005910E9">
            <w:pPr>
              <w:spacing w:line="276" w:lineRule="auto"/>
              <w:rPr>
                <w:rFonts w:ascii="Times New Roman" w:eastAsia="Times New Roman" w:hAnsi="Times New Roman" w:cs="Times New Roman"/>
                <w:sz w:val="24"/>
                <w:szCs w:val="24"/>
                <w:lang w:eastAsia="ru-RU"/>
              </w:rPr>
            </w:pPr>
          </w:p>
        </w:tc>
        <w:tc>
          <w:tcPr>
            <w:tcW w:w="1303" w:type="dxa"/>
          </w:tcPr>
          <w:p w:rsidR="00F17EA7" w:rsidRPr="007C56DE" w:rsidRDefault="00F17EA7" w:rsidP="005910E9">
            <w:pPr>
              <w:spacing w:line="276" w:lineRule="auto"/>
              <w:jc w:val="center"/>
              <w:rPr>
                <w:rFonts w:ascii="Times New Roman" w:hAnsi="Times New Roman" w:cs="Times New Roman"/>
                <w:sz w:val="24"/>
                <w:szCs w:val="24"/>
              </w:rPr>
            </w:pPr>
          </w:p>
        </w:tc>
      </w:tr>
    </w:tbl>
    <w:p w:rsidR="005910E9" w:rsidRPr="007C56DE" w:rsidRDefault="005910E9" w:rsidP="00F70B7A">
      <w:pPr>
        <w:jc w:val="center"/>
        <w:rPr>
          <w:rFonts w:ascii="Times New Roman" w:eastAsia="Times New Roman" w:hAnsi="Times New Roman" w:cs="Times New Roman"/>
          <w:sz w:val="24"/>
          <w:szCs w:val="24"/>
          <w:lang w:eastAsia="ru-RU"/>
        </w:rPr>
      </w:pPr>
    </w:p>
    <w:p w:rsidR="005910E9" w:rsidRPr="007C56DE" w:rsidRDefault="005910E9" w:rsidP="005910E9">
      <w:pPr>
        <w:rPr>
          <w:rFonts w:ascii="Times New Roman" w:hAnsi="Times New Roman" w:cs="Times New Roman"/>
          <w:sz w:val="24"/>
          <w:szCs w:val="24"/>
        </w:rPr>
      </w:pPr>
    </w:p>
    <w:p w:rsidR="005910E9" w:rsidRPr="007C56DE" w:rsidRDefault="00A81521" w:rsidP="00A81521">
      <w:pPr>
        <w:tabs>
          <w:tab w:val="left" w:pos="5736"/>
        </w:tabs>
        <w:rPr>
          <w:rFonts w:ascii="Times New Roman" w:hAnsi="Times New Roman" w:cs="Times New Roman"/>
          <w:sz w:val="24"/>
          <w:szCs w:val="24"/>
        </w:rPr>
      </w:pPr>
      <w:r w:rsidRPr="007C56DE">
        <w:rPr>
          <w:rFonts w:ascii="Times New Roman" w:hAnsi="Times New Roman" w:cs="Times New Roman"/>
          <w:sz w:val="24"/>
          <w:szCs w:val="24"/>
        </w:rPr>
        <w:tab/>
      </w:r>
    </w:p>
    <w:p w:rsidR="00A81521" w:rsidRPr="007C56DE" w:rsidRDefault="00A81521" w:rsidP="00A81521">
      <w:pPr>
        <w:tabs>
          <w:tab w:val="left" w:pos="5736"/>
        </w:tabs>
        <w:rPr>
          <w:rFonts w:ascii="Times New Roman" w:hAnsi="Times New Roman" w:cs="Times New Roman"/>
          <w:sz w:val="24"/>
          <w:szCs w:val="24"/>
        </w:rPr>
      </w:pPr>
    </w:p>
    <w:p w:rsidR="00A81521" w:rsidRPr="007C56DE" w:rsidRDefault="00A81521" w:rsidP="00A81521">
      <w:pPr>
        <w:tabs>
          <w:tab w:val="left" w:pos="5736"/>
        </w:tabs>
        <w:rPr>
          <w:rFonts w:ascii="Times New Roman" w:hAnsi="Times New Roman" w:cs="Times New Roman"/>
          <w:sz w:val="24"/>
          <w:szCs w:val="24"/>
        </w:rPr>
      </w:pPr>
    </w:p>
    <w:p w:rsidR="00B87D87" w:rsidRPr="007C56DE" w:rsidRDefault="00B87D87" w:rsidP="00976CA1">
      <w:pPr>
        <w:spacing w:after="0"/>
        <w:rPr>
          <w:rFonts w:ascii="Times New Roman" w:hAnsi="Times New Roman" w:cs="Times New Roman"/>
          <w:b/>
          <w:sz w:val="24"/>
          <w:szCs w:val="24"/>
        </w:rPr>
      </w:pPr>
    </w:p>
    <w:p w:rsidR="00BD4E86" w:rsidRPr="007C56DE" w:rsidRDefault="00BD4E86" w:rsidP="00976CA1">
      <w:pPr>
        <w:spacing w:after="0"/>
        <w:rPr>
          <w:rFonts w:ascii="Times New Roman" w:hAnsi="Times New Roman" w:cs="Times New Roman"/>
          <w:b/>
          <w:sz w:val="24"/>
          <w:szCs w:val="24"/>
        </w:rPr>
      </w:pPr>
    </w:p>
    <w:p w:rsidR="00BD4E86" w:rsidRPr="007C56DE" w:rsidRDefault="00BD4E86" w:rsidP="00976CA1">
      <w:pPr>
        <w:spacing w:after="0"/>
        <w:rPr>
          <w:rFonts w:ascii="Times New Roman" w:hAnsi="Times New Roman" w:cs="Times New Roman"/>
          <w:b/>
          <w:sz w:val="24"/>
          <w:szCs w:val="24"/>
        </w:rPr>
      </w:pPr>
    </w:p>
    <w:p w:rsidR="00BD4E86" w:rsidRPr="007C56DE" w:rsidRDefault="00BD4E86" w:rsidP="00976CA1">
      <w:pPr>
        <w:spacing w:after="0"/>
        <w:rPr>
          <w:rFonts w:ascii="Times New Roman" w:hAnsi="Times New Roman" w:cs="Times New Roman"/>
          <w:b/>
          <w:sz w:val="24"/>
          <w:szCs w:val="24"/>
        </w:rPr>
      </w:pPr>
    </w:p>
    <w:p w:rsidR="00BD4E86" w:rsidRPr="007C56DE" w:rsidRDefault="00BD4E86" w:rsidP="00976CA1">
      <w:pPr>
        <w:spacing w:after="0"/>
        <w:rPr>
          <w:rFonts w:ascii="Times New Roman" w:hAnsi="Times New Roman" w:cs="Times New Roman"/>
          <w:b/>
          <w:sz w:val="24"/>
          <w:szCs w:val="24"/>
        </w:rPr>
      </w:pPr>
    </w:p>
    <w:p w:rsidR="00BD4E86" w:rsidRPr="007C56DE" w:rsidRDefault="00BD4E86" w:rsidP="00976CA1">
      <w:pPr>
        <w:spacing w:after="0"/>
        <w:rPr>
          <w:rFonts w:ascii="Times New Roman" w:hAnsi="Times New Roman" w:cs="Times New Roman"/>
          <w:b/>
          <w:sz w:val="24"/>
          <w:szCs w:val="24"/>
        </w:rPr>
      </w:pPr>
    </w:p>
    <w:p w:rsidR="00BD4E86" w:rsidRPr="007C56DE" w:rsidRDefault="00BD4E86" w:rsidP="00976CA1">
      <w:pPr>
        <w:spacing w:after="0"/>
        <w:rPr>
          <w:rFonts w:ascii="Times New Roman" w:hAnsi="Times New Roman" w:cs="Times New Roman"/>
          <w:b/>
          <w:sz w:val="24"/>
          <w:szCs w:val="24"/>
        </w:rPr>
      </w:pPr>
    </w:p>
    <w:p w:rsidR="00E5734A" w:rsidRPr="007C56DE" w:rsidRDefault="00E5734A" w:rsidP="00976CA1">
      <w:pPr>
        <w:spacing w:after="0"/>
        <w:rPr>
          <w:rFonts w:ascii="Times New Roman" w:hAnsi="Times New Roman" w:cs="Times New Roman"/>
          <w:b/>
          <w:sz w:val="24"/>
          <w:szCs w:val="24"/>
        </w:rPr>
      </w:pPr>
    </w:p>
    <w:p w:rsidR="007D3563" w:rsidRPr="007C56DE" w:rsidRDefault="007D3563" w:rsidP="00976CA1">
      <w:pPr>
        <w:spacing w:after="0"/>
        <w:rPr>
          <w:rFonts w:ascii="Times New Roman" w:hAnsi="Times New Roman" w:cs="Times New Roman"/>
          <w:b/>
          <w:sz w:val="24"/>
          <w:szCs w:val="24"/>
        </w:rPr>
      </w:pPr>
    </w:p>
    <w:p w:rsidR="00E02699" w:rsidRPr="007C56DE" w:rsidRDefault="00E02699" w:rsidP="00976CA1">
      <w:pPr>
        <w:spacing w:after="0"/>
        <w:rPr>
          <w:rFonts w:ascii="Times New Roman" w:hAnsi="Times New Roman" w:cs="Times New Roman"/>
          <w:b/>
          <w:sz w:val="24"/>
          <w:szCs w:val="24"/>
        </w:rPr>
      </w:pPr>
    </w:p>
    <w:p w:rsidR="00B87D87" w:rsidRPr="007C56DE" w:rsidRDefault="00DB6874" w:rsidP="00F70B7A">
      <w:pPr>
        <w:pStyle w:val="a4"/>
        <w:numPr>
          <w:ilvl w:val="1"/>
          <w:numId w:val="3"/>
        </w:numPr>
        <w:spacing w:after="0"/>
        <w:jc w:val="center"/>
        <w:rPr>
          <w:rFonts w:ascii="Times New Roman" w:hAnsi="Times New Roman" w:cs="Times New Roman"/>
          <w:b/>
          <w:sz w:val="24"/>
          <w:szCs w:val="24"/>
        </w:rPr>
      </w:pPr>
      <w:r w:rsidRPr="007C56DE">
        <w:rPr>
          <w:rFonts w:ascii="Times New Roman" w:hAnsi="Times New Roman" w:cs="Times New Roman"/>
          <w:b/>
          <w:sz w:val="24"/>
          <w:szCs w:val="24"/>
        </w:rPr>
        <w:lastRenderedPageBreak/>
        <w:t>ПОЯСНИТЕЛЬНАЯ ЗАПИСКА</w:t>
      </w:r>
    </w:p>
    <w:p w:rsidR="00DB6874" w:rsidRPr="007C56DE" w:rsidRDefault="00EB4E3D" w:rsidP="001F5F98">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 xml:space="preserve">Рабочая программа младшей </w:t>
      </w:r>
      <w:r w:rsidR="00B87D87" w:rsidRPr="007C56DE">
        <w:rPr>
          <w:rFonts w:ascii="Times New Roman" w:hAnsi="Times New Roman" w:cs="Times New Roman"/>
          <w:sz w:val="24"/>
          <w:szCs w:val="24"/>
        </w:rPr>
        <w:t>группы (</w:t>
      </w:r>
      <w:r w:rsidR="008D1848" w:rsidRPr="007C56DE">
        <w:rPr>
          <w:rFonts w:ascii="Times New Roman" w:hAnsi="Times New Roman" w:cs="Times New Roman"/>
          <w:sz w:val="24"/>
          <w:szCs w:val="24"/>
        </w:rPr>
        <w:t xml:space="preserve">1,5 </w:t>
      </w:r>
      <w:r w:rsidRPr="007C56DE">
        <w:rPr>
          <w:rFonts w:ascii="Times New Roman" w:hAnsi="Times New Roman" w:cs="Times New Roman"/>
          <w:sz w:val="24"/>
          <w:szCs w:val="24"/>
        </w:rPr>
        <w:t>– 3 лет) «Малышок</w:t>
      </w:r>
      <w:r w:rsidR="00DB6874" w:rsidRPr="007C56DE">
        <w:rPr>
          <w:rFonts w:ascii="Times New Roman" w:hAnsi="Times New Roman" w:cs="Times New Roman"/>
          <w:sz w:val="24"/>
          <w:szCs w:val="24"/>
        </w:rPr>
        <w:t xml:space="preserve">» (далее – Рабочая программа) муниципального бюджетного дошкольного образовательного </w:t>
      </w:r>
      <w:r w:rsidRPr="007C56DE">
        <w:rPr>
          <w:rFonts w:ascii="Times New Roman" w:hAnsi="Times New Roman" w:cs="Times New Roman"/>
          <w:sz w:val="24"/>
          <w:szCs w:val="24"/>
        </w:rPr>
        <w:t>учреждения Кызыл- Сылдысский детский сад «Челээщ»</w:t>
      </w:r>
      <w:r w:rsidR="00DB6874" w:rsidRPr="007C56DE">
        <w:rPr>
          <w:rFonts w:ascii="Times New Roman" w:hAnsi="Times New Roman" w:cs="Times New Roman"/>
          <w:sz w:val="24"/>
          <w:szCs w:val="24"/>
        </w:rPr>
        <w:t>, является нормативно</w:t>
      </w:r>
      <w:r w:rsidR="00B87D87" w:rsidRPr="007C56DE">
        <w:rPr>
          <w:rFonts w:ascii="Times New Roman" w:hAnsi="Times New Roman" w:cs="Times New Roman"/>
          <w:sz w:val="24"/>
          <w:szCs w:val="24"/>
        </w:rPr>
        <w:t>-</w:t>
      </w:r>
      <w:r w:rsidR="00DB6874" w:rsidRPr="007C56DE">
        <w:rPr>
          <w:rFonts w:ascii="Times New Roman" w:hAnsi="Times New Roman" w:cs="Times New Roman"/>
          <w:sz w:val="24"/>
          <w:szCs w:val="24"/>
        </w:rPr>
        <w:t>управленческим документом, характеризующим специфику организации образовательной деятельно</w:t>
      </w:r>
      <w:r w:rsidR="00A81521" w:rsidRPr="007C56DE">
        <w:rPr>
          <w:rFonts w:ascii="Times New Roman" w:hAnsi="Times New Roman" w:cs="Times New Roman"/>
          <w:sz w:val="24"/>
          <w:szCs w:val="24"/>
        </w:rPr>
        <w:t>сти педагога и направленным на:</w:t>
      </w:r>
    </w:p>
    <w:p w:rsidR="00B87D87" w:rsidRPr="007C56DE" w:rsidRDefault="00DB6874" w:rsidP="005910E9">
      <w:pPr>
        <w:pStyle w:val="a4"/>
        <w:numPr>
          <w:ilvl w:val="0"/>
          <w:numId w:val="1"/>
        </w:numPr>
        <w:spacing w:after="0"/>
        <w:jc w:val="both"/>
        <w:rPr>
          <w:rFonts w:ascii="Times New Roman" w:hAnsi="Times New Roman" w:cs="Times New Roman"/>
          <w:sz w:val="24"/>
          <w:szCs w:val="24"/>
        </w:rPr>
      </w:pPr>
      <w:r w:rsidRPr="007C56DE">
        <w:rPr>
          <w:rFonts w:ascii="Times New Roman"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w:t>
      </w:r>
      <w:r w:rsidR="00B87D87" w:rsidRPr="007C56DE">
        <w:rPr>
          <w:rFonts w:ascii="Times New Roman" w:hAnsi="Times New Roman" w:cs="Times New Roman"/>
          <w:sz w:val="24"/>
          <w:szCs w:val="24"/>
        </w:rPr>
        <w:t>ту видам деятельности;</w:t>
      </w:r>
    </w:p>
    <w:p w:rsidR="00B87D87" w:rsidRPr="007C56DE" w:rsidRDefault="00DB6874" w:rsidP="005910E9">
      <w:pPr>
        <w:pStyle w:val="a4"/>
        <w:numPr>
          <w:ilvl w:val="0"/>
          <w:numId w:val="1"/>
        </w:numPr>
        <w:spacing w:after="0"/>
        <w:jc w:val="both"/>
        <w:rPr>
          <w:rFonts w:ascii="Times New Roman" w:hAnsi="Times New Roman" w:cs="Times New Roman"/>
          <w:sz w:val="24"/>
          <w:szCs w:val="24"/>
        </w:rPr>
      </w:pPr>
      <w:r w:rsidRPr="007C56DE">
        <w:rPr>
          <w:rFonts w:ascii="Times New Roman" w:hAnsi="Times New Roman" w:cs="Times New Roman"/>
          <w:sz w:val="24"/>
          <w:szCs w:val="24"/>
        </w:rPr>
        <w:t>на создание развивающей образовательной среды, которая представляет собой систему условий социализац</w:t>
      </w:r>
      <w:r w:rsidR="00B87D87" w:rsidRPr="007C56DE">
        <w:rPr>
          <w:rFonts w:ascii="Times New Roman" w:hAnsi="Times New Roman" w:cs="Times New Roman"/>
          <w:sz w:val="24"/>
          <w:szCs w:val="24"/>
        </w:rPr>
        <w:t>ии и индивидуализации детей;</w:t>
      </w:r>
    </w:p>
    <w:p w:rsidR="00DB6874" w:rsidRPr="007C56DE" w:rsidRDefault="00DB6874" w:rsidP="005910E9">
      <w:pPr>
        <w:pStyle w:val="a4"/>
        <w:numPr>
          <w:ilvl w:val="0"/>
          <w:numId w:val="1"/>
        </w:num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B87D87"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w:t>
      </w:r>
      <w:r w:rsidR="007B7609" w:rsidRPr="007C56DE">
        <w:rPr>
          <w:rFonts w:ascii="Times New Roman" w:hAnsi="Times New Roman" w:cs="Times New Roman"/>
          <w:sz w:val="24"/>
          <w:szCs w:val="24"/>
        </w:rPr>
        <w:t xml:space="preserve"> </w:t>
      </w:r>
      <w:r w:rsidR="001F5F98" w:rsidRPr="007C56DE">
        <w:rPr>
          <w:rFonts w:ascii="Times New Roman" w:hAnsi="Times New Roman" w:cs="Times New Roman"/>
          <w:sz w:val="24"/>
          <w:szCs w:val="24"/>
        </w:rPr>
        <w:t xml:space="preserve"> </w:t>
      </w:r>
      <w:r w:rsidRPr="007C56DE">
        <w:rPr>
          <w:rFonts w:ascii="Times New Roman" w:hAnsi="Times New Roman" w:cs="Times New Roman"/>
          <w:sz w:val="24"/>
          <w:szCs w:val="24"/>
        </w:rPr>
        <w:t xml:space="preserve">Рабочая программа разработана в соответствии с:  </w:t>
      </w:r>
    </w:p>
    <w:p w:rsidR="00B87D87"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Федеральным законом от 29.12.2012 № 273-ФЗ «Об образовании в Российской Федерации»;  </w:t>
      </w:r>
    </w:p>
    <w:p w:rsidR="00B87D87"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Приказом Министерства образования и науки Российской Федерации от 17.10.2013 № 1155 г. Москвы «Об утверждении федерального государственного образовательного стандарта дошкольного образования»;  </w:t>
      </w:r>
    </w:p>
    <w:p w:rsidR="00B87D87"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Федеральными требованиями к образовательным учреждениям в части минимальной оснащенности учебного процесса и оборудования помещений (Пр. Минобразования и науки РФ от 04.10.2010 № 986);  </w:t>
      </w:r>
    </w:p>
    <w:p w:rsidR="00B87D87"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Санитарно-эпидемиологическими правилами и нормативами СанПиН </w:t>
      </w:r>
      <w:r w:rsidR="00A736A6" w:rsidRPr="007C56DE">
        <w:rPr>
          <w:rFonts w:ascii="Times New Roman" w:hAnsi="Times New Roman" w:cs="Times New Roman"/>
          <w:sz w:val="24"/>
          <w:szCs w:val="24"/>
        </w:rPr>
        <w:t xml:space="preserve"> </w:t>
      </w:r>
      <w:r w:rsidRPr="007C56DE">
        <w:rPr>
          <w:rFonts w:ascii="Times New Roman" w:hAnsi="Times New Roman" w:cs="Times New Roman"/>
          <w:sz w:val="24"/>
          <w:szCs w:val="24"/>
        </w:rPr>
        <w:t xml:space="preserve">2.4.1.3049-13 «Санитарно-эпидемиологические требованиями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РФ от 15.05.2013 № 26;  </w:t>
      </w:r>
    </w:p>
    <w:p w:rsidR="00B87D87" w:rsidRPr="007C56DE" w:rsidRDefault="00943242"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w:t>
      </w:r>
      <w:r w:rsidR="00EB4E3D" w:rsidRPr="007C56DE">
        <w:rPr>
          <w:rFonts w:ascii="Times New Roman" w:hAnsi="Times New Roman" w:cs="Times New Roman"/>
          <w:sz w:val="24"/>
          <w:szCs w:val="24"/>
        </w:rPr>
        <w:t>Уставом МБДОУ Кызыл-Сылдысский детский сад «Челээш»</w:t>
      </w:r>
      <w:r w:rsidR="00DB6874" w:rsidRPr="007C56DE">
        <w:rPr>
          <w:rFonts w:ascii="Times New Roman" w:hAnsi="Times New Roman" w:cs="Times New Roman"/>
          <w:sz w:val="24"/>
          <w:szCs w:val="24"/>
        </w:rPr>
        <w:t xml:space="preserve">;  </w:t>
      </w:r>
    </w:p>
    <w:p w:rsidR="00B87D87" w:rsidRPr="007C56DE" w:rsidRDefault="00943242"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w:t>
      </w:r>
      <w:r w:rsidR="00DB6874" w:rsidRPr="007C56DE">
        <w:rPr>
          <w:rFonts w:ascii="Times New Roman" w:hAnsi="Times New Roman" w:cs="Times New Roman"/>
          <w:sz w:val="24"/>
          <w:szCs w:val="24"/>
        </w:rPr>
        <w:t>О</w:t>
      </w:r>
      <w:r w:rsidR="00B87D87" w:rsidRPr="007C56DE">
        <w:rPr>
          <w:rFonts w:ascii="Times New Roman" w:hAnsi="Times New Roman" w:cs="Times New Roman"/>
          <w:sz w:val="24"/>
          <w:szCs w:val="24"/>
        </w:rPr>
        <w:t>сновной о</w:t>
      </w:r>
      <w:r w:rsidR="00DB6874" w:rsidRPr="007C56DE">
        <w:rPr>
          <w:rFonts w:ascii="Times New Roman" w:hAnsi="Times New Roman" w:cs="Times New Roman"/>
          <w:sz w:val="24"/>
          <w:szCs w:val="24"/>
        </w:rPr>
        <w:t>бразовательной программой дошкольного образо</w:t>
      </w:r>
      <w:r w:rsidRPr="007C56DE">
        <w:rPr>
          <w:rFonts w:ascii="Times New Roman" w:hAnsi="Times New Roman" w:cs="Times New Roman"/>
          <w:sz w:val="24"/>
          <w:szCs w:val="24"/>
        </w:rPr>
        <w:t xml:space="preserve">вания МБДОУ </w:t>
      </w:r>
      <w:r w:rsidR="00EB4E3D" w:rsidRPr="007C56DE">
        <w:rPr>
          <w:rFonts w:ascii="Times New Roman" w:hAnsi="Times New Roman" w:cs="Times New Roman"/>
          <w:sz w:val="24"/>
          <w:szCs w:val="24"/>
        </w:rPr>
        <w:t>Кызыл-Сылдысский детский сад «Челээш»</w:t>
      </w:r>
      <w:r w:rsidR="00DB6874" w:rsidRPr="007C56DE">
        <w:rPr>
          <w:rFonts w:ascii="Times New Roman" w:hAnsi="Times New Roman" w:cs="Times New Roman"/>
          <w:sz w:val="24"/>
          <w:szCs w:val="24"/>
        </w:rPr>
        <w:t xml:space="preserve">.  </w:t>
      </w:r>
    </w:p>
    <w:p w:rsidR="00DB6874" w:rsidRPr="007C56DE" w:rsidRDefault="00DB6874" w:rsidP="00170231">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 xml:space="preserve">Программа построена на основе учёта конкретных условий, образовательных потребностей и особенностей развития детей </w:t>
      </w:r>
      <w:r w:rsidR="008D1848" w:rsidRPr="007C56DE">
        <w:rPr>
          <w:rFonts w:ascii="Times New Roman" w:hAnsi="Times New Roman" w:cs="Times New Roman"/>
          <w:sz w:val="24"/>
          <w:szCs w:val="24"/>
        </w:rPr>
        <w:t>1,5</w:t>
      </w:r>
      <w:r w:rsidR="00FB558A" w:rsidRPr="007C56DE">
        <w:rPr>
          <w:rFonts w:ascii="Times New Roman" w:hAnsi="Times New Roman" w:cs="Times New Roman"/>
          <w:sz w:val="24"/>
          <w:szCs w:val="24"/>
        </w:rPr>
        <w:t xml:space="preserve"> - 3</w:t>
      </w:r>
      <w:r w:rsidRPr="007C56DE">
        <w:rPr>
          <w:rFonts w:ascii="Times New Roman" w:hAnsi="Times New Roman" w:cs="Times New Roman"/>
          <w:sz w:val="24"/>
          <w:szCs w:val="24"/>
        </w:rPr>
        <w:t xml:space="preserve"> лет, (</w:t>
      </w:r>
      <w:r w:rsidR="00FB558A" w:rsidRPr="007C56DE">
        <w:rPr>
          <w:rFonts w:ascii="Times New Roman" w:hAnsi="Times New Roman" w:cs="Times New Roman"/>
          <w:sz w:val="24"/>
          <w:szCs w:val="24"/>
        </w:rPr>
        <w:t>младшей</w:t>
      </w:r>
      <w:r w:rsidRPr="007C56DE">
        <w:rPr>
          <w:rFonts w:ascii="Times New Roman" w:hAnsi="Times New Roman" w:cs="Times New Roman"/>
          <w:sz w:val="24"/>
          <w:szCs w:val="24"/>
        </w:rPr>
        <w:t xml:space="preserve"> группы).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 </w:t>
      </w:r>
    </w:p>
    <w:p w:rsidR="00DB6874" w:rsidRPr="007C56DE" w:rsidRDefault="00DB6874" w:rsidP="00170231">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 xml:space="preserve">Содержание Рабочей программы включает совокупность образовательных областей, которые обеспечивают всестороннее развитие личности ребенка.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Рабочая программа направлена на с</w:t>
      </w:r>
      <w:r w:rsidR="00B87D87" w:rsidRPr="007C56DE">
        <w:rPr>
          <w:rFonts w:ascii="Times New Roman" w:hAnsi="Times New Roman" w:cs="Times New Roman"/>
          <w:sz w:val="24"/>
          <w:szCs w:val="24"/>
        </w:rPr>
        <w:t>оздание условий развития</w:t>
      </w:r>
      <w:r w:rsidRPr="007C56DE">
        <w:rPr>
          <w:rFonts w:ascii="Times New Roman" w:hAnsi="Times New Roman" w:cs="Times New Roman"/>
          <w:sz w:val="24"/>
          <w:szCs w:val="24"/>
        </w:rPr>
        <w:t xml:space="preserve">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видах де</w:t>
      </w:r>
      <w:r w:rsidR="003F606D" w:rsidRPr="007C56DE">
        <w:rPr>
          <w:rFonts w:ascii="Times New Roman" w:hAnsi="Times New Roman" w:cs="Times New Roman"/>
          <w:sz w:val="24"/>
          <w:szCs w:val="24"/>
        </w:rPr>
        <w:t xml:space="preserve">ятельности. </w:t>
      </w:r>
    </w:p>
    <w:p w:rsidR="00B87D87"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Основные направления развития и образования детей: </w:t>
      </w:r>
    </w:p>
    <w:p w:rsidR="00B87D87" w:rsidRPr="007C56DE" w:rsidRDefault="00170231" w:rsidP="005910E9">
      <w:pPr>
        <w:pStyle w:val="a4"/>
        <w:numPr>
          <w:ilvl w:val="0"/>
          <w:numId w:val="2"/>
        </w:numPr>
        <w:spacing w:after="0"/>
        <w:jc w:val="both"/>
        <w:rPr>
          <w:rFonts w:ascii="Times New Roman" w:hAnsi="Times New Roman" w:cs="Times New Roman"/>
          <w:sz w:val="24"/>
          <w:szCs w:val="24"/>
        </w:rPr>
      </w:pPr>
      <w:r w:rsidRPr="007C56DE">
        <w:rPr>
          <w:rFonts w:ascii="Times New Roman" w:hAnsi="Times New Roman" w:cs="Times New Roman"/>
          <w:sz w:val="24"/>
          <w:szCs w:val="24"/>
        </w:rPr>
        <w:t>Социально -коммуникативное развитие;</w:t>
      </w:r>
    </w:p>
    <w:p w:rsidR="00B87D87" w:rsidRPr="007C56DE" w:rsidRDefault="00170231" w:rsidP="005910E9">
      <w:pPr>
        <w:pStyle w:val="a4"/>
        <w:numPr>
          <w:ilvl w:val="0"/>
          <w:numId w:val="2"/>
        </w:numPr>
        <w:spacing w:after="0"/>
        <w:jc w:val="both"/>
        <w:rPr>
          <w:rFonts w:ascii="Times New Roman" w:hAnsi="Times New Roman" w:cs="Times New Roman"/>
          <w:sz w:val="24"/>
          <w:szCs w:val="24"/>
        </w:rPr>
      </w:pPr>
      <w:r w:rsidRPr="007C56DE">
        <w:rPr>
          <w:rFonts w:ascii="Times New Roman" w:hAnsi="Times New Roman" w:cs="Times New Roman"/>
          <w:sz w:val="24"/>
          <w:szCs w:val="24"/>
        </w:rPr>
        <w:t>Познавательное развитие;</w:t>
      </w:r>
    </w:p>
    <w:p w:rsidR="00E02699" w:rsidRPr="007C56DE" w:rsidRDefault="00170231" w:rsidP="00E02699">
      <w:pPr>
        <w:pStyle w:val="a4"/>
        <w:numPr>
          <w:ilvl w:val="0"/>
          <w:numId w:val="2"/>
        </w:numPr>
        <w:spacing w:after="0"/>
        <w:jc w:val="both"/>
        <w:rPr>
          <w:rFonts w:ascii="Times New Roman" w:hAnsi="Times New Roman" w:cs="Times New Roman"/>
          <w:sz w:val="24"/>
          <w:szCs w:val="24"/>
        </w:rPr>
      </w:pPr>
      <w:r w:rsidRPr="007C56DE">
        <w:rPr>
          <w:rFonts w:ascii="Times New Roman" w:hAnsi="Times New Roman" w:cs="Times New Roman"/>
          <w:sz w:val="24"/>
          <w:szCs w:val="24"/>
        </w:rPr>
        <w:t>Речевое развитие;</w:t>
      </w:r>
      <w:r w:rsidR="00E02699" w:rsidRPr="007C56DE">
        <w:rPr>
          <w:rFonts w:ascii="Times New Roman" w:hAnsi="Times New Roman" w:cs="Times New Roman"/>
          <w:sz w:val="24"/>
          <w:szCs w:val="24"/>
        </w:rPr>
        <w:t xml:space="preserve"> </w:t>
      </w:r>
    </w:p>
    <w:p w:rsidR="008836AF" w:rsidRPr="007C56DE" w:rsidRDefault="00170231" w:rsidP="008836AF">
      <w:pPr>
        <w:pStyle w:val="a4"/>
        <w:numPr>
          <w:ilvl w:val="0"/>
          <w:numId w:val="2"/>
        </w:numPr>
        <w:spacing w:after="0"/>
        <w:jc w:val="both"/>
        <w:rPr>
          <w:rFonts w:ascii="Times New Roman" w:hAnsi="Times New Roman" w:cs="Times New Roman"/>
          <w:sz w:val="24"/>
          <w:szCs w:val="24"/>
        </w:rPr>
      </w:pPr>
      <w:r w:rsidRPr="007C56DE">
        <w:rPr>
          <w:rFonts w:ascii="Times New Roman" w:hAnsi="Times New Roman" w:cs="Times New Roman"/>
          <w:sz w:val="24"/>
          <w:szCs w:val="24"/>
        </w:rPr>
        <w:lastRenderedPageBreak/>
        <w:t>Художественно</w:t>
      </w:r>
      <w:r w:rsidR="00B87D87" w:rsidRPr="007C56DE">
        <w:rPr>
          <w:rFonts w:ascii="Times New Roman" w:hAnsi="Times New Roman" w:cs="Times New Roman"/>
          <w:sz w:val="24"/>
          <w:szCs w:val="24"/>
        </w:rPr>
        <w:t>-эстетическо</w:t>
      </w:r>
      <w:r w:rsidRPr="007C56DE">
        <w:rPr>
          <w:rFonts w:ascii="Times New Roman" w:hAnsi="Times New Roman" w:cs="Times New Roman"/>
          <w:sz w:val="24"/>
          <w:szCs w:val="24"/>
        </w:rPr>
        <w:t>е развитие;</w:t>
      </w:r>
      <w:r w:rsidR="00E5734A" w:rsidRPr="007C56DE">
        <w:rPr>
          <w:rFonts w:ascii="Times New Roman" w:hAnsi="Times New Roman" w:cs="Times New Roman"/>
          <w:sz w:val="24"/>
          <w:szCs w:val="24"/>
        </w:rPr>
        <w:t xml:space="preserve"> </w:t>
      </w:r>
    </w:p>
    <w:p w:rsidR="00DB6874" w:rsidRPr="007C56DE" w:rsidRDefault="00170231" w:rsidP="005910E9">
      <w:pPr>
        <w:pStyle w:val="a4"/>
        <w:numPr>
          <w:ilvl w:val="0"/>
          <w:numId w:val="2"/>
        </w:numPr>
        <w:spacing w:after="0"/>
        <w:jc w:val="both"/>
        <w:rPr>
          <w:rFonts w:ascii="Times New Roman" w:hAnsi="Times New Roman" w:cs="Times New Roman"/>
          <w:sz w:val="24"/>
          <w:szCs w:val="24"/>
        </w:rPr>
      </w:pPr>
      <w:r w:rsidRPr="007C56DE">
        <w:rPr>
          <w:rFonts w:ascii="Times New Roman" w:hAnsi="Times New Roman" w:cs="Times New Roman"/>
          <w:sz w:val="24"/>
          <w:szCs w:val="24"/>
        </w:rPr>
        <w:t>Физическое</w:t>
      </w:r>
      <w:r w:rsidR="00B87D87" w:rsidRPr="007C56DE">
        <w:rPr>
          <w:rFonts w:ascii="Times New Roman" w:hAnsi="Times New Roman" w:cs="Times New Roman"/>
          <w:sz w:val="24"/>
          <w:szCs w:val="24"/>
        </w:rPr>
        <w:t xml:space="preserve"> развитие.</w:t>
      </w:r>
    </w:p>
    <w:p w:rsidR="00DB6874" w:rsidRPr="007C56DE" w:rsidRDefault="00DB6874" w:rsidP="00170231">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t>1.2. ЦЕЛЬ</w:t>
      </w:r>
      <w:r w:rsidR="003F606D" w:rsidRPr="007C56DE">
        <w:rPr>
          <w:rFonts w:ascii="Times New Roman" w:hAnsi="Times New Roman" w:cs="Times New Roman"/>
          <w:b/>
          <w:sz w:val="24"/>
          <w:szCs w:val="24"/>
        </w:rPr>
        <w:t xml:space="preserve"> И ЗАДАЧИ РЕАЛИЗАЦИИ ПРОГРАММЫ</w:t>
      </w:r>
    </w:p>
    <w:p w:rsidR="00DB6874" w:rsidRPr="007C56DE" w:rsidRDefault="00DB6874" w:rsidP="00170231">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 xml:space="preserve">Рабочая программа обеспечивает развитие личности детей </w:t>
      </w:r>
      <w:r w:rsidR="008D1848" w:rsidRPr="007C56DE">
        <w:rPr>
          <w:rFonts w:ascii="Times New Roman" w:hAnsi="Times New Roman" w:cs="Times New Roman"/>
          <w:sz w:val="24"/>
          <w:szCs w:val="24"/>
        </w:rPr>
        <w:t>1,5</w:t>
      </w:r>
      <w:r w:rsidR="00420DA7" w:rsidRPr="007C56DE">
        <w:rPr>
          <w:rFonts w:ascii="Times New Roman" w:hAnsi="Times New Roman" w:cs="Times New Roman"/>
          <w:sz w:val="24"/>
          <w:szCs w:val="24"/>
        </w:rPr>
        <w:t xml:space="preserve"> - 3</w:t>
      </w:r>
      <w:r w:rsidRPr="007C56DE">
        <w:rPr>
          <w:rFonts w:ascii="Times New Roman" w:hAnsi="Times New Roman" w:cs="Times New Roman"/>
          <w:sz w:val="24"/>
          <w:szCs w:val="24"/>
        </w:rPr>
        <w:t xml:space="preserve"> лет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1) охраны и укрепления физического и психического здоровья детей, в том числе их эмоционального благополучия;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8) формирования социокультурной среды, соответствующей возрастным, индивидуальным, психологическим и физиологическим особенностям детей;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1E19D2" w:rsidRPr="007C56DE" w:rsidRDefault="001E19D2" w:rsidP="005910E9">
      <w:pPr>
        <w:spacing w:after="0"/>
        <w:rPr>
          <w:rFonts w:ascii="Times New Roman" w:hAnsi="Times New Roman" w:cs="Times New Roman"/>
          <w:b/>
          <w:sz w:val="24"/>
          <w:szCs w:val="24"/>
        </w:rPr>
      </w:pPr>
    </w:p>
    <w:p w:rsidR="00DB6874" w:rsidRPr="007C56DE" w:rsidRDefault="00827B9D" w:rsidP="00170231">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t xml:space="preserve">1.3. ПРИНЦИПЫ РАБОЧЕЙ </w:t>
      </w:r>
      <w:r w:rsidR="003F606D" w:rsidRPr="007C56DE">
        <w:rPr>
          <w:rFonts w:ascii="Times New Roman" w:hAnsi="Times New Roman" w:cs="Times New Roman"/>
          <w:b/>
          <w:sz w:val="24"/>
          <w:szCs w:val="24"/>
        </w:rPr>
        <w:t>ПРОГРАММЫ</w:t>
      </w:r>
    </w:p>
    <w:p w:rsidR="00DB6874" w:rsidRPr="007C56DE" w:rsidRDefault="00DB6874" w:rsidP="00170231">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Содер</w:t>
      </w:r>
      <w:r w:rsidR="0041400F" w:rsidRPr="007C56DE">
        <w:rPr>
          <w:rFonts w:ascii="Times New Roman" w:hAnsi="Times New Roman" w:cs="Times New Roman"/>
          <w:sz w:val="24"/>
          <w:szCs w:val="24"/>
        </w:rPr>
        <w:t>жание рабочей программы</w:t>
      </w:r>
      <w:r w:rsidR="00FB558A" w:rsidRPr="007C56DE">
        <w:rPr>
          <w:rFonts w:ascii="Times New Roman" w:hAnsi="Times New Roman" w:cs="Times New Roman"/>
          <w:sz w:val="24"/>
          <w:szCs w:val="24"/>
        </w:rPr>
        <w:t xml:space="preserve"> младшей группы (</w:t>
      </w:r>
      <w:r w:rsidR="008D1848" w:rsidRPr="007C56DE">
        <w:rPr>
          <w:rFonts w:ascii="Times New Roman" w:hAnsi="Times New Roman" w:cs="Times New Roman"/>
          <w:sz w:val="24"/>
          <w:szCs w:val="24"/>
        </w:rPr>
        <w:t xml:space="preserve">1,5 - </w:t>
      </w:r>
      <w:r w:rsidR="0041400F" w:rsidRPr="007C56DE">
        <w:rPr>
          <w:rFonts w:ascii="Times New Roman" w:hAnsi="Times New Roman" w:cs="Times New Roman"/>
          <w:sz w:val="24"/>
          <w:szCs w:val="24"/>
        </w:rPr>
        <w:t>3 лет) «Малышок</w:t>
      </w:r>
      <w:r w:rsidRPr="007C56DE">
        <w:rPr>
          <w:rFonts w:ascii="Times New Roman" w:hAnsi="Times New Roman" w:cs="Times New Roman"/>
          <w:sz w:val="24"/>
          <w:szCs w:val="24"/>
        </w:rPr>
        <w:t xml:space="preserve">» (далее – Программа)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sidRPr="007C56DE">
        <w:rPr>
          <w:rFonts w:ascii="Times New Roman" w:hAnsi="Times New Roman" w:cs="Times New Roman"/>
          <w:sz w:val="24"/>
          <w:szCs w:val="24"/>
        </w:rPr>
        <w:lastRenderedPageBreak/>
        <w:t xml:space="preserve">образования, становится субъектом образования (далее - индивидуализация дошкольного образования); </w:t>
      </w:r>
    </w:p>
    <w:p w:rsidR="00DB6874"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3) содействие и сотрудничество детей и взрослых, признание ребенка полноценным участником (субъектом) образовательных отношений; </w:t>
      </w:r>
    </w:p>
    <w:p w:rsidR="00B87D87"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4) поддержка инициативы детей в различных видах деятельности; </w:t>
      </w:r>
    </w:p>
    <w:p w:rsidR="00B87D87" w:rsidRPr="007C56DE" w:rsidRDefault="00DB6874"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5) сотрудничество Детского сада с семьей;  </w:t>
      </w:r>
    </w:p>
    <w:p w:rsidR="00DB6874" w:rsidRPr="007C56DE" w:rsidRDefault="00827B9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6</w:t>
      </w:r>
      <w:r w:rsidR="00DB6874" w:rsidRPr="007C56DE">
        <w:rPr>
          <w:rFonts w:ascii="Times New Roman" w:hAnsi="Times New Roman" w:cs="Times New Roman"/>
          <w:sz w:val="24"/>
          <w:szCs w:val="24"/>
        </w:rPr>
        <w:t xml:space="preserve">) формирование познавательных интересов и познавательных действий ребенка в разных видах детской деятельности; </w:t>
      </w:r>
    </w:p>
    <w:p w:rsidR="00B87D87" w:rsidRPr="007C56DE" w:rsidRDefault="00827B9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7</w:t>
      </w:r>
      <w:r w:rsidR="00DB6874" w:rsidRPr="007C56DE">
        <w:rPr>
          <w:rFonts w:ascii="Times New Roman" w:hAnsi="Times New Roman" w:cs="Times New Roman"/>
          <w:sz w:val="24"/>
          <w:szCs w:val="24"/>
        </w:rPr>
        <w:t xml:space="preserve">) возрастная адекватность дошкольного образования (соответствие условий, требований, методов возрасту и особенностям развития); </w:t>
      </w:r>
    </w:p>
    <w:p w:rsidR="00DB6874" w:rsidRPr="007C56DE" w:rsidRDefault="00827B9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8</w:t>
      </w:r>
      <w:r w:rsidR="00DB6874" w:rsidRPr="007C56DE">
        <w:rPr>
          <w:rFonts w:ascii="Times New Roman" w:hAnsi="Times New Roman" w:cs="Times New Roman"/>
          <w:sz w:val="24"/>
          <w:szCs w:val="24"/>
        </w:rPr>
        <w:t xml:space="preserve">) учет этнокультурной ситуации развития детей. </w:t>
      </w:r>
    </w:p>
    <w:p w:rsidR="00BF1BC6" w:rsidRPr="007C56DE" w:rsidRDefault="00BF1BC6" w:rsidP="005910E9">
      <w:pPr>
        <w:spacing w:after="0"/>
        <w:jc w:val="both"/>
        <w:rPr>
          <w:rFonts w:ascii="Times New Roman" w:hAnsi="Times New Roman" w:cs="Times New Roman"/>
          <w:sz w:val="24"/>
          <w:szCs w:val="24"/>
        </w:rPr>
      </w:pPr>
    </w:p>
    <w:p w:rsidR="00170231" w:rsidRPr="007C56DE" w:rsidRDefault="00BF1BC6" w:rsidP="00170231">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t>1.4. ЗНАЧИМЫЕ ДЛЯ РАЗРАБОТКИ И РЕАЛИЗАЦИИ</w:t>
      </w:r>
    </w:p>
    <w:p w:rsidR="00BF1BC6" w:rsidRPr="007C56DE" w:rsidRDefault="00B17776" w:rsidP="00170231">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t xml:space="preserve">ПРОГРАММЫ </w:t>
      </w:r>
      <w:r w:rsidR="00BF1BC6" w:rsidRPr="007C56DE">
        <w:rPr>
          <w:rFonts w:ascii="Times New Roman" w:hAnsi="Times New Roman" w:cs="Times New Roman"/>
          <w:b/>
          <w:sz w:val="24"/>
          <w:szCs w:val="24"/>
        </w:rPr>
        <w:t>ХАРАКТЕРИСТИКИ</w:t>
      </w:r>
    </w:p>
    <w:p w:rsidR="00BF1BC6" w:rsidRPr="007C56DE" w:rsidRDefault="00BF1BC6" w:rsidP="005910E9">
      <w:pPr>
        <w:spacing w:after="0"/>
        <w:jc w:val="both"/>
        <w:rPr>
          <w:rFonts w:ascii="Times New Roman" w:hAnsi="Times New Roman" w:cs="Times New Roman"/>
          <w:b/>
          <w:sz w:val="24"/>
          <w:szCs w:val="24"/>
        </w:rPr>
      </w:pPr>
      <w:r w:rsidRPr="007C56DE">
        <w:rPr>
          <w:rFonts w:ascii="Times New Roman" w:hAnsi="Times New Roman" w:cs="Times New Roman"/>
          <w:b/>
          <w:sz w:val="24"/>
          <w:szCs w:val="24"/>
        </w:rPr>
        <w:t>Возрастные и индивидуальные особенности контингента воспитанников.</w:t>
      </w:r>
    </w:p>
    <w:p w:rsidR="00BF1BC6" w:rsidRPr="007C56DE" w:rsidRDefault="0041400F"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М</w:t>
      </w:r>
      <w:r w:rsidR="00420DA7" w:rsidRPr="007C56DE">
        <w:rPr>
          <w:rFonts w:ascii="Times New Roman" w:hAnsi="Times New Roman" w:cs="Times New Roman"/>
          <w:sz w:val="24"/>
          <w:szCs w:val="24"/>
        </w:rPr>
        <w:t>лад</w:t>
      </w:r>
      <w:r w:rsidRPr="007C56DE">
        <w:rPr>
          <w:rFonts w:ascii="Times New Roman" w:hAnsi="Times New Roman" w:cs="Times New Roman"/>
          <w:sz w:val="24"/>
          <w:szCs w:val="24"/>
        </w:rPr>
        <w:t>шую группу «Малышок</w:t>
      </w:r>
      <w:r w:rsidR="00420DA7" w:rsidRPr="007C56DE">
        <w:rPr>
          <w:rFonts w:ascii="Times New Roman" w:hAnsi="Times New Roman" w:cs="Times New Roman"/>
          <w:sz w:val="24"/>
          <w:szCs w:val="24"/>
        </w:rPr>
        <w:t>»</w:t>
      </w:r>
      <w:r w:rsidR="00BF1BC6" w:rsidRPr="007C56DE">
        <w:rPr>
          <w:rFonts w:ascii="Times New Roman" w:hAnsi="Times New Roman" w:cs="Times New Roman"/>
          <w:sz w:val="24"/>
          <w:szCs w:val="24"/>
        </w:rPr>
        <w:t xml:space="preserve"> посещает </w:t>
      </w:r>
      <w:r w:rsidR="00420DA7" w:rsidRPr="007C56DE">
        <w:rPr>
          <w:rFonts w:ascii="Times New Roman" w:hAnsi="Times New Roman" w:cs="Times New Roman"/>
          <w:sz w:val="24"/>
          <w:szCs w:val="24"/>
        </w:rPr>
        <w:t xml:space="preserve">15 детей </w:t>
      </w:r>
      <w:r w:rsidR="00BF1BC6" w:rsidRPr="007C56DE">
        <w:rPr>
          <w:rFonts w:ascii="Times New Roman" w:hAnsi="Times New Roman" w:cs="Times New Roman"/>
          <w:sz w:val="24"/>
          <w:szCs w:val="24"/>
        </w:rPr>
        <w:t xml:space="preserve">в возрасте </w:t>
      </w:r>
      <w:r w:rsidR="008D1848" w:rsidRPr="007C56DE">
        <w:rPr>
          <w:rFonts w:ascii="Times New Roman" w:hAnsi="Times New Roman" w:cs="Times New Roman"/>
          <w:sz w:val="24"/>
          <w:szCs w:val="24"/>
        </w:rPr>
        <w:t>1,5</w:t>
      </w:r>
      <w:r w:rsidR="00420DA7" w:rsidRPr="007C56DE">
        <w:rPr>
          <w:rFonts w:ascii="Times New Roman" w:hAnsi="Times New Roman" w:cs="Times New Roman"/>
          <w:sz w:val="24"/>
          <w:szCs w:val="24"/>
        </w:rPr>
        <w:t xml:space="preserve"> - 3</w:t>
      </w:r>
      <w:r w:rsidR="00BF1BC6" w:rsidRPr="007C56DE">
        <w:rPr>
          <w:rFonts w:ascii="Times New Roman" w:hAnsi="Times New Roman" w:cs="Times New Roman"/>
          <w:sz w:val="24"/>
          <w:szCs w:val="24"/>
        </w:rPr>
        <w:t xml:space="preserve"> ле</w:t>
      </w:r>
      <w:r w:rsidR="00CE683B" w:rsidRPr="007C56DE">
        <w:rPr>
          <w:rFonts w:ascii="Times New Roman" w:hAnsi="Times New Roman" w:cs="Times New Roman"/>
          <w:sz w:val="24"/>
          <w:szCs w:val="24"/>
        </w:rPr>
        <w:t>т</w:t>
      </w:r>
      <w:r w:rsidR="00BF1BC6" w:rsidRPr="007C56DE">
        <w:rPr>
          <w:rFonts w:ascii="Times New Roman" w:hAnsi="Times New Roman" w:cs="Times New Roman"/>
          <w:sz w:val="24"/>
          <w:szCs w:val="24"/>
        </w:rPr>
        <w:t xml:space="preserve">.  Из них </w:t>
      </w:r>
      <w:r w:rsidR="00A736A6" w:rsidRPr="007C56DE">
        <w:rPr>
          <w:rFonts w:ascii="Times New Roman" w:hAnsi="Times New Roman" w:cs="Times New Roman"/>
          <w:sz w:val="24"/>
          <w:szCs w:val="24"/>
        </w:rPr>
        <w:t xml:space="preserve">в </w:t>
      </w:r>
      <w:r w:rsidRPr="007C56DE">
        <w:rPr>
          <w:rFonts w:ascii="Times New Roman" w:hAnsi="Times New Roman" w:cs="Times New Roman"/>
          <w:sz w:val="24"/>
          <w:szCs w:val="24"/>
        </w:rPr>
        <w:t>группе 5 мальчиков и 10</w:t>
      </w:r>
      <w:r w:rsidR="00BF1BC6" w:rsidRPr="007C56DE">
        <w:rPr>
          <w:rFonts w:ascii="Times New Roman" w:hAnsi="Times New Roman" w:cs="Times New Roman"/>
          <w:sz w:val="24"/>
          <w:szCs w:val="24"/>
        </w:rPr>
        <w:t xml:space="preserve"> девочек. </w:t>
      </w:r>
    </w:p>
    <w:p w:rsidR="00BF1BC6" w:rsidRPr="007C56DE" w:rsidRDefault="00BF1BC6" w:rsidP="005910E9">
      <w:pPr>
        <w:spacing w:after="0"/>
        <w:jc w:val="both"/>
        <w:rPr>
          <w:rFonts w:ascii="Times New Roman" w:hAnsi="Times New Roman" w:cs="Times New Roman"/>
          <w:sz w:val="24"/>
          <w:szCs w:val="24"/>
        </w:rPr>
      </w:pPr>
    </w:p>
    <w:p w:rsidR="00902CA5" w:rsidRPr="007C56DE" w:rsidRDefault="00BF1BC6" w:rsidP="005910E9">
      <w:pPr>
        <w:spacing w:after="0"/>
        <w:jc w:val="both"/>
        <w:rPr>
          <w:rFonts w:ascii="Times New Roman" w:hAnsi="Times New Roman" w:cs="Times New Roman"/>
          <w:sz w:val="24"/>
          <w:szCs w:val="24"/>
        </w:rPr>
      </w:pPr>
      <w:r w:rsidRPr="007C56DE">
        <w:rPr>
          <w:rFonts w:ascii="Times New Roman" w:hAnsi="Times New Roman" w:cs="Times New Roman"/>
          <w:b/>
          <w:sz w:val="24"/>
          <w:szCs w:val="24"/>
        </w:rPr>
        <w:t>Социальный статус родителей (законных представителей) воспитанников.</w:t>
      </w:r>
      <w:r w:rsidRPr="007C56DE">
        <w:rPr>
          <w:rFonts w:ascii="Times New Roman" w:hAnsi="Times New Roman" w:cs="Times New Roman"/>
          <w:sz w:val="24"/>
          <w:szCs w:val="24"/>
        </w:rPr>
        <w:t xml:space="preserve">  Социальными заказчиками деятельности учреждения являются в первую очередь родители (законные представители) воспитанников.</w:t>
      </w:r>
    </w:p>
    <w:p w:rsidR="00902CA5" w:rsidRPr="007C56DE" w:rsidRDefault="00902CA5" w:rsidP="005910E9">
      <w:pPr>
        <w:spacing w:after="0"/>
        <w:rPr>
          <w:rFonts w:ascii="Times New Roman" w:eastAsia="Calibri" w:hAnsi="Times New Roman" w:cs="Times New Roman"/>
          <w:b/>
          <w:sz w:val="24"/>
          <w:szCs w:val="24"/>
        </w:rPr>
      </w:pPr>
    </w:p>
    <w:p w:rsidR="00711DA8" w:rsidRPr="007C56DE" w:rsidRDefault="003F606D" w:rsidP="005910E9">
      <w:pPr>
        <w:spacing w:after="0"/>
        <w:rPr>
          <w:rFonts w:ascii="Times New Roman" w:eastAsia="Calibri" w:hAnsi="Times New Roman" w:cs="Times New Roman"/>
          <w:b/>
          <w:sz w:val="24"/>
          <w:szCs w:val="24"/>
        </w:rPr>
      </w:pPr>
      <w:r w:rsidRPr="007C56DE">
        <w:rPr>
          <w:rFonts w:ascii="Times New Roman" w:eastAsia="Calibri" w:hAnsi="Times New Roman" w:cs="Times New Roman"/>
          <w:b/>
          <w:sz w:val="24"/>
          <w:szCs w:val="24"/>
        </w:rPr>
        <w:t>Характеристика семей по составу</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4937"/>
      </w:tblGrid>
      <w:tr w:rsidR="007C56DE" w:rsidRPr="007C56DE" w:rsidTr="00C71DC5">
        <w:trPr>
          <w:trHeight w:val="392"/>
        </w:trPr>
        <w:tc>
          <w:tcPr>
            <w:tcW w:w="2500"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Состав семьи</w:t>
            </w:r>
          </w:p>
        </w:tc>
        <w:tc>
          <w:tcPr>
            <w:tcW w:w="2500"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Количество семей</w:t>
            </w:r>
          </w:p>
        </w:tc>
      </w:tr>
      <w:tr w:rsidR="007C56DE" w:rsidRPr="007C56DE" w:rsidTr="00C71DC5">
        <w:trPr>
          <w:trHeight w:val="392"/>
        </w:trPr>
        <w:tc>
          <w:tcPr>
            <w:tcW w:w="2500"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Полная</w:t>
            </w:r>
          </w:p>
        </w:tc>
        <w:tc>
          <w:tcPr>
            <w:tcW w:w="2500" w:type="pct"/>
          </w:tcPr>
          <w:p w:rsidR="00C71DC5" w:rsidRPr="007C56DE" w:rsidRDefault="00C71DC5" w:rsidP="005910E9">
            <w:pPr>
              <w:spacing w:after="0"/>
              <w:jc w:val="center"/>
              <w:rPr>
                <w:rFonts w:ascii="Times New Roman" w:eastAsia="Calibri" w:hAnsi="Times New Roman" w:cs="Times New Roman"/>
                <w:sz w:val="24"/>
                <w:szCs w:val="24"/>
              </w:rPr>
            </w:pPr>
            <w:r w:rsidRPr="007C56DE">
              <w:rPr>
                <w:rFonts w:ascii="Times New Roman" w:eastAsia="Calibri" w:hAnsi="Times New Roman" w:cs="Times New Roman"/>
                <w:sz w:val="24"/>
                <w:szCs w:val="24"/>
              </w:rPr>
              <w:t>7</w:t>
            </w:r>
          </w:p>
        </w:tc>
      </w:tr>
      <w:tr w:rsidR="007C56DE" w:rsidRPr="007C56DE" w:rsidTr="00C71DC5">
        <w:trPr>
          <w:trHeight w:val="392"/>
        </w:trPr>
        <w:tc>
          <w:tcPr>
            <w:tcW w:w="2500"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Неполная с матерью</w:t>
            </w:r>
          </w:p>
        </w:tc>
        <w:tc>
          <w:tcPr>
            <w:tcW w:w="2500" w:type="pct"/>
          </w:tcPr>
          <w:p w:rsidR="00C71DC5" w:rsidRPr="007C56DE" w:rsidRDefault="00C71DC5" w:rsidP="005910E9">
            <w:pPr>
              <w:spacing w:after="0"/>
              <w:jc w:val="center"/>
              <w:rPr>
                <w:rFonts w:ascii="Times New Roman" w:eastAsia="Calibri" w:hAnsi="Times New Roman" w:cs="Times New Roman"/>
                <w:sz w:val="24"/>
                <w:szCs w:val="24"/>
              </w:rPr>
            </w:pPr>
            <w:r w:rsidRPr="007C56DE">
              <w:rPr>
                <w:rFonts w:ascii="Times New Roman" w:eastAsia="Calibri" w:hAnsi="Times New Roman" w:cs="Times New Roman"/>
                <w:sz w:val="24"/>
                <w:szCs w:val="24"/>
              </w:rPr>
              <w:t>8</w:t>
            </w:r>
          </w:p>
        </w:tc>
      </w:tr>
      <w:tr w:rsidR="007C56DE" w:rsidRPr="007C56DE" w:rsidTr="00C71DC5">
        <w:trPr>
          <w:trHeight w:val="392"/>
        </w:trPr>
        <w:tc>
          <w:tcPr>
            <w:tcW w:w="2500"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Неполная с отцом</w:t>
            </w:r>
          </w:p>
        </w:tc>
        <w:tc>
          <w:tcPr>
            <w:tcW w:w="2500" w:type="pct"/>
          </w:tcPr>
          <w:p w:rsidR="00C71DC5" w:rsidRPr="007C56DE" w:rsidRDefault="00C71DC5" w:rsidP="005910E9">
            <w:pPr>
              <w:spacing w:after="0"/>
              <w:jc w:val="center"/>
              <w:rPr>
                <w:rFonts w:ascii="Times New Roman" w:eastAsia="Calibri" w:hAnsi="Times New Roman" w:cs="Times New Roman"/>
                <w:sz w:val="24"/>
                <w:szCs w:val="24"/>
              </w:rPr>
            </w:pPr>
            <w:r w:rsidRPr="007C56DE">
              <w:rPr>
                <w:rFonts w:ascii="Times New Roman" w:eastAsia="Calibri" w:hAnsi="Times New Roman" w:cs="Times New Roman"/>
                <w:sz w:val="24"/>
                <w:szCs w:val="24"/>
              </w:rPr>
              <w:t>-</w:t>
            </w:r>
          </w:p>
        </w:tc>
      </w:tr>
      <w:tr w:rsidR="00C71DC5" w:rsidRPr="007C56DE" w:rsidTr="00C71DC5">
        <w:trPr>
          <w:trHeight w:val="392"/>
        </w:trPr>
        <w:tc>
          <w:tcPr>
            <w:tcW w:w="2500"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Оформлено опекунство</w:t>
            </w:r>
          </w:p>
        </w:tc>
        <w:tc>
          <w:tcPr>
            <w:tcW w:w="2500" w:type="pct"/>
          </w:tcPr>
          <w:p w:rsidR="00C71DC5" w:rsidRPr="007C56DE" w:rsidRDefault="00C71DC5" w:rsidP="005910E9">
            <w:pPr>
              <w:spacing w:after="0"/>
              <w:jc w:val="center"/>
              <w:rPr>
                <w:rFonts w:ascii="Times New Roman" w:eastAsia="Calibri" w:hAnsi="Times New Roman" w:cs="Times New Roman"/>
                <w:sz w:val="24"/>
                <w:szCs w:val="24"/>
              </w:rPr>
            </w:pPr>
            <w:r w:rsidRPr="007C56DE">
              <w:rPr>
                <w:rFonts w:ascii="Times New Roman" w:eastAsia="Calibri" w:hAnsi="Times New Roman" w:cs="Times New Roman"/>
                <w:sz w:val="24"/>
                <w:szCs w:val="24"/>
              </w:rPr>
              <w:t>-</w:t>
            </w:r>
          </w:p>
        </w:tc>
      </w:tr>
    </w:tbl>
    <w:p w:rsidR="001E19D2" w:rsidRPr="007C56DE" w:rsidRDefault="001E19D2" w:rsidP="005910E9">
      <w:pPr>
        <w:spacing w:after="0"/>
        <w:rPr>
          <w:rFonts w:ascii="Times New Roman" w:eastAsia="Calibri" w:hAnsi="Times New Roman" w:cs="Times New Roman"/>
          <w:b/>
          <w:sz w:val="24"/>
          <w:szCs w:val="24"/>
        </w:rPr>
      </w:pPr>
    </w:p>
    <w:p w:rsidR="00711DA8" w:rsidRPr="007C56DE" w:rsidRDefault="00711DA8" w:rsidP="005910E9">
      <w:pPr>
        <w:spacing w:after="0"/>
        <w:rPr>
          <w:rFonts w:ascii="Times New Roman" w:eastAsia="Calibri" w:hAnsi="Times New Roman" w:cs="Times New Roman"/>
          <w:b/>
          <w:sz w:val="24"/>
          <w:szCs w:val="24"/>
        </w:rPr>
      </w:pPr>
      <w:r w:rsidRPr="007C56DE">
        <w:rPr>
          <w:rFonts w:ascii="Times New Roman" w:eastAsia="Calibri" w:hAnsi="Times New Roman" w:cs="Times New Roman"/>
          <w:b/>
          <w:sz w:val="24"/>
          <w:szCs w:val="24"/>
        </w:rPr>
        <w:t>Характери</w:t>
      </w:r>
      <w:r w:rsidR="00170231" w:rsidRPr="007C56DE">
        <w:rPr>
          <w:rFonts w:ascii="Times New Roman" w:eastAsia="Calibri" w:hAnsi="Times New Roman" w:cs="Times New Roman"/>
          <w:b/>
          <w:sz w:val="24"/>
          <w:szCs w:val="24"/>
        </w:rPr>
        <w:t>стика семей по количеству детей</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9"/>
        <w:gridCol w:w="4326"/>
      </w:tblGrid>
      <w:tr w:rsidR="007C56DE" w:rsidRPr="007C56DE" w:rsidTr="00C71DC5">
        <w:trPr>
          <w:trHeight w:val="348"/>
        </w:trPr>
        <w:tc>
          <w:tcPr>
            <w:tcW w:w="2814"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Количество детей в семье</w:t>
            </w:r>
          </w:p>
        </w:tc>
        <w:tc>
          <w:tcPr>
            <w:tcW w:w="2186"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Количество семей</w:t>
            </w:r>
          </w:p>
        </w:tc>
      </w:tr>
      <w:tr w:rsidR="007C56DE" w:rsidRPr="007C56DE" w:rsidTr="00C71DC5">
        <w:trPr>
          <w:trHeight w:val="348"/>
        </w:trPr>
        <w:tc>
          <w:tcPr>
            <w:tcW w:w="2814"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Один ребенок</w:t>
            </w:r>
          </w:p>
        </w:tc>
        <w:tc>
          <w:tcPr>
            <w:tcW w:w="2186" w:type="pct"/>
          </w:tcPr>
          <w:p w:rsidR="00C71DC5" w:rsidRPr="007C56DE" w:rsidRDefault="00C71DC5" w:rsidP="005910E9">
            <w:pPr>
              <w:spacing w:after="0"/>
              <w:jc w:val="center"/>
              <w:rPr>
                <w:rFonts w:ascii="Times New Roman" w:eastAsia="Calibri" w:hAnsi="Times New Roman" w:cs="Times New Roman"/>
                <w:sz w:val="24"/>
                <w:szCs w:val="24"/>
              </w:rPr>
            </w:pPr>
            <w:r w:rsidRPr="007C56DE">
              <w:rPr>
                <w:rFonts w:ascii="Times New Roman" w:eastAsia="Calibri" w:hAnsi="Times New Roman" w:cs="Times New Roman"/>
                <w:sz w:val="24"/>
                <w:szCs w:val="24"/>
              </w:rPr>
              <w:t>5</w:t>
            </w:r>
          </w:p>
        </w:tc>
      </w:tr>
      <w:tr w:rsidR="007C56DE" w:rsidRPr="007C56DE" w:rsidTr="00C71DC5">
        <w:trPr>
          <w:trHeight w:val="348"/>
        </w:trPr>
        <w:tc>
          <w:tcPr>
            <w:tcW w:w="2814"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Два ребенка</w:t>
            </w:r>
          </w:p>
        </w:tc>
        <w:tc>
          <w:tcPr>
            <w:tcW w:w="2186" w:type="pct"/>
          </w:tcPr>
          <w:p w:rsidR="00C71DC5" w:rsidRPr="007C56DE" w:rsidRDefault="00C71DC5" w:rsidP="005910E9">
            <w:pPr>
              <w:spacing w:after="0"/>
              <w:jc w:val="center"/>
              <w:rPr>
                <w:rFonts w:ascii="Times New Roman" w:eastAsia="Calibri" w:hAnsi="Times New Roman" w:cs="Times New Roman"/>
                <w:sz w:val="24"/>
                <w:szCs w:val="24"/>
              </w:rPr>
            </w:pPr>
            <w:r w:rsidRPr="007C56DE">
              <w:rPr>
                <w:rFonts w:ascii="Times New Roman" w:eastAsia="Calibri" w:hAnsi="Times New Roman" w:cs="Times New Roman"/>
                <w:sz w:val="24"/>
                <w:szCs w:val="24"/>
              </w:rPr>
              <w:t>4</w:t>
            </w:r>
          </w:p>
        </w:tc>
      </w:tr>
      <w:tr w:rsidR="00C71DC5" w:rsidRPr="007C56DE" w:rsidTr="00C71DC5">
        <w:trPr>
          <w:trHeight w:val="360"/>
        </w:trPr>
        <w:tc>
          <w:tcPr>
            <w:tcW w:w="2814" w:type="pct"/>
          </w:tcPr>
          <w:p w:rsidR="00C71DC5" w:rsidRPr="007C56DE" w:rsidRDefault="00C71DC5" w:rsidP="005910E9">
            <w:pPr>
              <w:spacing w:after="0"/>
              <w:rPr>
                <w:rFonts w:ascii="Times New Roman" w:eastAsia="Calibri" w:hAnsi="Times New Roman" w:cs="Times New Roman"/>
                <w:sz w:val="24"/>
                <w:szCs w:val="24"/>
              </w:rPr>
            </w:pPr>
            <w:r w:rsidRPr="007C56DE">
              <w:rPr>
                <w:rFonts w:ascii="Times New Roman" w:eastAsia="Calibri" w:hAnsi="Times New Roman" w:cs="Times New Roman"/>
                <w:sz w:val="24"/>
                <w:szCs w:val="24"/>
              </w:rPr>
              <w:t>Три ребенка и более</w:t>
            </w:r>
          </w:p>
        </w:tc>
        <w:tc>
          <w:tcPr>
            <w:tcW w:w="2186" w:type="pct"/>
          </w:tcPr>
          <w:p w:rsidR="00C71DC5" w:rsidRPr="007C56DE" w:rsidRDefault="00C71DC5" w:rsidP="005910E9">
            <w:pPr>
              <w:spacing w:after="0"/>
              <w:jc w:val="center"/>
              <w:rPr>
                <w:rFonts w:ascii="Times New Roman" w:eastAsia="Calibri" w:hAnsi="Times New Roman" w:cs="Times New Roman"/>
                <w:sz w:val="24"/>
                <w:szCs w:val="24"/>
              </w:rPr>
            </w:pPr>
            <w:r w:rsidRPr="007C56DE">
              <w:rPr>
                <w:rFonts w:ascii="Times New Roman" w:eastAsia="Calibri" w:hAnsi="Times New Roman" w:cs="Times New Roman"/>
                <w:sz w:val="24"/>
                <w:szCs w:val="24"/>
              </w:rPr>
              <w:t>6</w:t>
            </w:r>
          </w:p>
        </w:tc>
      </w:tr>
    </w:tbl>
    <w:p w:rsidR="00711DA8" w:rsidRPr="007C56DE" w:rsidRDefault="00711DA8" w:rsidP="005910E9">
      <w:pPr>
        <w:spacing w:after="0"/>
        <w:rPr>
          <w:rFonts w:ascii="Times New Roman" w:eastAsia="Calibri" w:hAnsi="Times New Roman" w:cs="Times New Roman"/>
          <w:sz w:val="24"/>
          <w:szCs w:val="24"/>
        </w:rPr>
      </w:pPr>
    </w:p>
    <w:p w:rsidR="00B17776" w:rsidRPr="007C56DE" w:rsidRDefault="00711DA8" w:rsidP="00170231">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 xml:space="preserve">Анализ социального статуса семей выявил, что в группе </w:t>
      </w:r>
      <w:r w:rsidR="00902CA5" w:rsidRPr="007C56DE">
        <w:rPr>
          <w:rFonts w:ascii="Times New Roman" w:hAnsi="Times New Roman" w:cs="Times New Roman"/>
          <w:sz w:val="24"/>
          <w:szCs w:val="24"/>
        </w:rPr>
        <w:t xml:space="preserve">7 полных </w:t>
      </w:r>
      <w:r w:rsidR="004E1EDD" w:rsidRPr="007C56DE">
        <w:rPr>
          <w:rFonts w:ascii="Times New Roman" w:hAnsi="Times New Roman" w:cs="Times New Roman"/>
          <w:sz w:val="24"/>
          <w:szCs w:val="24"/>
        </w:rPr>
        <w:t xml:space="preserve">семей </w:t>
      </w:r>
    </w:p>
    <w:p w:rsidR="00711DA8" w:rsidRPr="007C56DE" w:rsidRDefault="00272253" w:rsidP="00E5734A">
      <w:pPr>
        <w:spacing w:after="0"/>
        <w:jc w:val="both"/>
        <w:rPr>
          <w:rFonts w:ascii="Times New Roman" w:hAnsi="Times New Roman" w:cs="Times New Roman"/>
          <w:sz w:val="24"/>
          <w:szCs w:val="24"/>
        </w:rPr>
      </w:pPr>
      <w:r w:rsidRPr="007C56DE">
        <w:rPr>
          <w:rFonts w:ascii="Times New Roman" w:hAnsi="Times New Roman" w:cs="Times New Roman"/>
          <w:sz w:val="24"/>
          <w:szCs w:val="24"/>
        </w:rPr>
        <w:t>неполных 8</w:t>
      </w:r>
      <w:r w:rsidR="00711DA8" w:rsidRPr="007C56DE">
        <w:rPr>
          <w:rFonts w:ascii="Times New Roman" w:hAnsi="Times New Roman" w:cs="Times New Roman"/>
          <w:sz w:val="24"/>
          <w:szCs w:val="24"/>
        </w:rPr>
        <w:t>.  Уровень жизни семей удовлетворительный. В группе сплоченный детский коллектив, установились дружеские отношения между детьми, которые проявляются во всех видах деятельности. Дети активные, дружелюбные. Родители прин</w:t>
      </w:r>
      <w:r w:rsidR="004E1EDD" w:rsidRPr="007C56DE">
        <w:rPr>
          <w:rFonts w:ascii="Times New Roman" w:hAnsi="Times New Roman" w:cs="Times New Roman"/>
          <w:sz w:val="24"/>
          <w:szCs w:val="24"/>
        </w:rPr>
        <w:t>имают участие в жизни группы и д</w:t>
      </w:r>
      <w:r w:rsidR="00711DA8" w:rsidRPr="007C56DE">
        <w:rPr>
          <w:rFonts w:ascii="Times New Roman" w:hAnsi="Times New Roman" w:cs="Times New Roman"/>
          <w:sz w:val="24"/>
          <w:szCs w:val="24"/>
        </w:rPr>
        <w:t xml:space="preserve">етского сада. </w:t>
      </w:r>
    </w:p>
    <w:p w:rsidR="00711DA8" w:rsidRPr="007C56DE" w:rsidRDefault="00711DA8" w:rsidP="005910E9">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t>В</w:t>
      </w:r>
      <w:r w:rsidR="005D5A5D" w:rsidRPr="007C56DE">
        <w:rPr>
          <w:rFonts w:ascii="Times New Roman" w:hAnsi="Times New Roman" w:cs="Times New Roman"/>
          <w:b/>
          <w:sz w:val="24"/>
          <w:szCs w:val="24"/>
        </w:rPr>
        <w:t xml:space="preserve">озрастные особенности </w:t>
      </w:r>
      <w:r w:rsidR="008D1848" w:rsidRPr="007C56DE">
        <w:rPr>
          <w:rFonts w:ascii="Times New Roman" w:hAnsi="Times New Roman" w:cs="Times New Roman"/>
          <w:b/>
          <w:sz w:val="24"/>
          <w:szCs w:val="24"/>
        </w:rPr>
        <w:t>детей 1,5</w:t>
      </w:r>
      <w:r w:rsidR="005D5A5D" w:rsidRPr="007C56DE">
        <w:rPr>
          <w:rFonts w:ascii="Times New Roman" w:hAnsi="Times New Roman" w:cs="Times New Roman"/>
          <w:b/>
          <w:sz w:val="24"/>
          <w:szCs w:val="24"/>
        </w:rPr>
        <w:t xml:space="preserve"> - 3</w:t>
      </w:r>
      <w:r w:rsidRPr="007C56DE">
        <w:rPr>
          <w:rFonts w:ascii="Times New Roman" w:hAnsi="Times New Roman" w:cs="Times New Roman"/>
          <w:b/>
          <w:sz w:val="24"/>
          <w:szCs w:val="24"/>
        </w:rPr>
        <w:t>лет</w:t>
      </w:r>
    </w:p>
    <w:p w:rsidR="005D5A5D" w:rsidRPr="007C56DE" w:rsidRDefault="00091CA3" w:rsidP="00170231">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Н</w:t>
      </w:r>
      <w:r w:rsidR="005D5A5D" w:rsidRPr="007C56DE">
        <w:rPr>
          <w:rFonts w:ascii="Times New Roman" w:hAnsi="Times New Roman" w:cs="Times New Roman"/>
          <w:sz w:val="24"/>
          <w:szCs w:val="24"/>
        </w:rPr>
        <w:t>а третьем году жизни дети становятся самостоятельнее. Продолжает развиваться предметная деятельность, ситуативно</w:t>
      </w:r>
      <w:r w:rsidRPr="007C56DE">
        <w:rPr>
          <w:rFonts w:ascii="Times New Roman" w:hAnsi="Times New Roman" w:cs="Times New Roman"/>
          <w:sz w:val="24"/>
          <w:szCs w:val="24"/>
        </w:rPr>
        <w:t>-</w:t>
      </w:r>
      <w:r w:rsidR="005D5A5D" w:rsidRPr="007C56DE">
        <w:rPr>
          <w:rFonts w:ascii="Times New Roman" w:hAnsi="Times New Roman" w:cs="Times New Roman"/>
          <w:sz w:val="24"/>
          <w:szCs w:val="24"/>
        </w:rPr>
        <w:t xml:space="preserve">деловое общение ребенка и взрослого; совершенствуются восприятие, речь, начальные формы произвольного поведения, игры, </w:t>
      </w:r>
      <w:r w:rsidR="005D5A5D" w:rsidRPr="007C56DE">
        <w:rPr>
          <w:rFonts w:ascii="Times New Roman" w:hAnsi="Times New Roman" w:cs="Times New Roman"/>
          <w:sz w:val="24"/>
          <w:szCs w:val="24"/>
        </w:rPr>
        <w:lastRenderedPageBreak/>
        <w:t>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5D5A5D" w:rsidRPr="007C56DE" w:rsidRDefault="005D5A5D" w:rsidP="00170231">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3F606D" w:rsidRPr="007C56DE" w:rsidRDefault="003F606D" w:rsidP="005910E9">
      <w:pPr>
        <w:spacing w:after="0"/>
        <w:jc w:val="both"/>
        <w:rPr>
          <w:rFonts w:ascii="Times New Roman" w:hAnsi="Times New Roman" w:cs="Times New Roman"/>
          <w:sz w:val="24"/>
          <w:szCs w:val="24"/>
        </w:rPr>
      </w:pPr>
    </w:p>
    <w:p w:rsidR="00711DA8" w:rsidRPr="007C56DE" w:rsidRDefault="00711DA8" w:rsidP="00170231">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t>1.5. ПЛАНИРУЕМЫЕ РЕЗУЛЬТАТЫ ОСВОЕНИЯ ПРОГ</w:t>
      </w:r>
      <w:r w:rsidR="003F606D" w:rsidRPr="007C56DE">
        <w:rPr>
          <w:rFonts w:ascii="Times New Roman" w:hAnsi="Times New Roman" w:cs="Times New Roman"/>
          <w:b/>
          <w:sz w:val="24"/>
          <w:szCs w:val="24"/>
        </w:rPr>
        <w:t>РАММЫ</w:t>
      </w:r>
    </w:p>
    <w:p w:rsidR="00711DA8" w:rsidRPr="007C56DE" w:rsidRDefault="00711DA8" w:rsidP="00170231">
      <w:pPr>
        <w:spacing w:after="0"/>
        <w:ind w:firstLine="708"/>
        <w:jc w:val="both"/>
        <w:rPr>
          <w:rFonts w:ascii="Times New Roman" w:hAnsi="Times New Roman" w:cs="Times New Roman"/>
          <w:sz w:val="24"/>
          <w:szCs w:val="24"/>
        </w:rPr>
      </w:pPr>
      <w:r w:rsidRPr="007C56DE">
        <w:rPr>
          <w:rFonts w:ascii="Times New Roman" w:hAnsi="Times New Roman" w:cs="Times New Roman"/>
          <w:sz w:val="24"/>
          <w:szCs w:val="24"/>
        </w:rPr>
        <w:t xml:space="preserve">Реализация образовательных целей и задач Рабочей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этапе завершения дошкольного образования. </w:t>
      </w:r>
    </w:p>
    <w:p w:rsidR="00231F7E" w:rsidRPr="007C56DE" w:rsidRDefault="00231F7E" w:rsidP="005910E9">
      <w:pPr>
        <w:suppressAutoHyphens/>
        <w:spacing w:after="0"/>
        <w:ind w:firstLine="709"/>
        <w:jc w:val="both"/>
        <w:rPr>
          <w:rFonts w:ascii="Times New Roman" w:eastAsia="Times New Roman" w:hAnsi="Times New Roman" w:cs="Times New Roman"/>
          <w:sz w:val="24"/>
          <w:szCs w:val="24"/>
          <w:lang w:eastAsia="ar-SA"/>
        </w:rPr>
      </w:pPr>
      <w:r w:rsidRPr="007C56DE">
        <w:rPr>
          <w:rFonts w:ascii="Times New Roman" w:eastAsia="Times New Roman" w:hAnsi="Times New Roman" w:cs="Times New Roman"/>
          <w:i/>
          <w:sz w:val="24"/>
          <w:szCs w:val="24"/>
          <w:lang w:eastAsia="ar-SA"/>
        </w:rPr>
        <w:lastRenderedPageBreak/>
        <w:t>К целевым ориентирам</w:t>
      </w:r>
      <w:r w:rsidRPr="007C56DE">
        <w:rPr>
          <w:rFonts w:ascii="Times New Roman" w:eastAsia="Times New Roman" w:hAnsi="Times New Roman" w:cs="Times New Roman"/>
          <w:sz w:val="24"/>
          <w:szCs w:val="24"/>
          <w:lang w:eastAsia="ar-SA"/>
        </w:rPr>
        <w:t xml:space="preserve"> дошкольного образования относятся следующие социально-нормативные возрастные характеристики возможных достижений ребенка:</w:t>
      </w:r>
    </w:p>
    <w:p w:rsidR="00231F7E" w:rsidRPr="007C56DE" w:rsidRDefault="00231F7E" w:rsidP="005910E9">
      <w:pPr>
        <w:suppressAutoHyphens/>
        <w:spacing w:after="0"/>
        <w:ind w:firstLine="709"/>
        <w:jc w:val="both"/>
        <w:rPr>
          <w:rFonts w:ascii="Times New Roman" w:eastAsia="Times New Roman" w:hAnsi="Times New Roman" w:cs="Times New Roman"/>
          <w:i/>
          <w:sz w:val="24"/>
          <w:szCs w:val="24"/>
          <w:lang w:eastAsia="ar-SA"/>
        </w:rPr>
      </w:pPr>
      <w:r w:rsidRPr="007C56DE">
        <w:rPr>
          <w:rFonts w:ascii="Times New Roman" w:eastAsia="Times New Roman" w:hAnsi="Times New Roman" w:cs="Times New Roman"/>
          <w:i/>
          <w:sz w:val="24"/>
          <w:szCs w:val="24"/>
          <w:lang w:eastAsia="ar-SA"/>
        </w:rPr>
        <w:t>Целевые ориентиры образования в младенческом и раннем возрасте:</w:t>
      </w:r>
    </w:p>
    <w:p w:rsidR="00231F7E" w:rsidRPr="007C56DE" w:rsidRDefault="00170231" w:rsidP="005910E9">
      <w:pPr>
        <w:suppressAutoHyphens/>
        <w:spacing w:after="0"/>
        <w:ind w:firstLine="709"/>
        <w:jc w:val="both"/>
        <w:rPr>
          <w:rFonts w:ascii="Times New Roman" w:eastAsia="Times New Roman" w:hAnsi="Times New Roman" w:cs="Times New Roman"/>
          <w:sz w:val="24"/>
          <w:szCs w:val="24"/>
          <w:lang w:eastAsia="ar-SA"/>
        </w:rPr>
      </w:pPr>
      <w:r w:rsidRPr="007C56DE">
        <w:rPr>
          <w:rFonts w:ascii="Times New Roman" w:eastAsia="Times New Roman" w:hAnsi="Times New Roman" w:cs="Times New Roman"/>
          <w:sz w:val="24"/>
          <w:szCs w:val="24"/>
          <w:lang w:eastAsia="ar-SA"/>
        </w:rPr>
        <w:t>*ребенок</w:t>
      </w:r>
      <w:r w:rsidR="00231F7E" w:rsidRPr="007C56DE">
        <w:rPr>
          <w:rFonts w:ascii="Times New Roman" w:eastAsia="Times New Roman" w:hAnsi="Times New Roman" w:cs="Times New Roman"/>
          <w:sz w:val="24"/>
          <w:szCs w:val="24"/>
          <w:lang w:eastAsia="ar-SA"/>
        </w:rPr>
        <w:t xml:space="preserve">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31F7E" w:rsidRPr="007C56DE" w:rsidRDefault="00170231" w:rsidP="005910E9">
      <w:pPr>
        <w:suppressAutoHyphens/>
        <w:spacing w:after="0"/>
        <w:ind w:firstLine="709"/>
        <w:jc w:val="both"/>
        <w:rPr>
          <w:rFonts w:ascii="Times New Roman" w:eastAsia="Times New Roman" w:hAnsi="Times New Roman" w:cs="Times New Roman"/>
          <w:sz w:val="24"/>
          <w:szCs w:val="24"/>
          <w:lang w:eastAsia="ar-SA"/>
        </w:rPr>
      </w:pPr>
      <w:r w:rsidRPr="007C56DE">
        <w:rPr>
          <w:rFonts w:ascii="Times New Roman" w:eastAsia="Times New Roman" w:hAnsi="Times New Roman" w:cs="Times New Roman"/>
          <w:sz w:val="24"/>
          <w:szCs w:val="24"/>
          <w:lang w:eastAsia="ar-SA"/>
        </w:rPr>
        <w:t>*</w:t>
      </w:r>
      <w:r w:rsidR="00231F7E" w:rsidRPr="007C56DE">
        <w:rPr>
          <w:rFonts w:ascii="Times New Roman" w:eastAsia="Times New Roman" w:hAnsi="Times New Roman" w:cs="Times New Roman"/>
          <w:sz w:val="24"/>
          <w:szCs w:val="24"/>
          <w:lang w:eastAsia="ar-SA"/>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231F7E" w:rsidRPr="007C56DE" w:rsidRDefault="00170231" w:rsidP="005910E9">
      <w:pPr>
        <w:suppressAutoHyphens/>
        <w:spacing w:after="0"/>
        <w:ind w:firstLine="709"/>
        <w:jc w:val="both"/>
        <w:rPr>
          <w:rFonts w:ascii="Times New Roman" w:eastAsia="Times New Roman" w:hAnsi="Times New Roman" w:cs="Times New Roman"/>
          <w:sz w:val="24"/>
          <w:szCs w:val="24"/>
          <w:lang w:eastAsia="ar-SA"/>
        </w:rPr>
      </w:pPr>
      <w:r w:rsidRPr="007C56DE">
        <w:rPr>
          <w:rFonts w:ascii="Times New Roman" w:eastAsia="Times New Roman" w:hAnsi="Times New Roman" w:cs="Times New Roman"/>
          <w:sz w:val="24"/>
          <w:szCs w:val="24"/>
          <w:lang w:eastAsia="ar-SA"/>
        </w:rPr>
        <w:t>*</w:t>
      </w:r>
      <w:r w:rsidR="00231F7E" w:rsidRPr="007C56DE">
        <w:rPr>
          <w:rFonts w:ascii="Times New Roman" w:eastAsia="Times New Roman" w:hAnsi="Times New Roman" w:cs="Times New Roman"/>
          <w:sz w:val="24"/>
          <w:szCs w:val="24"/>
          <w:lang w:eastAsia="ar-SA"/>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31F7E" w:rsidRPr="007C56DE" w:rsidRDefault="00170231" w:rsidP="005910E9">
      <w:pPr>
        <w:suppressAutoHyphens/>
        <w:spacing w:after="0"/>
        <w:ind w:firstLine="709"/>
        <w:jc w:val="both"/>
        <w:rPr>
          <w:rFonts w:ascii="Times New Roman" w:eastAsia="Times New Roman" w:hAnsi="Times New Roman" w:cs="Times New Roman"/>
          <w:sz w:val="24"/>
          <w:szCs w:val="24"/>
          <w:lang w:eastAsia="ar-SA"/>
        </w:rPr>
      </w:pPr>
      <w:r w:rsidRPr="007C56DE">
        <w:rPr>
          <w:rFonts w:ascii="Times New Roman" w:eastAsia="Times New Roman" w:hAnsi="Times New Roman" w:cs="Times New Roman"/>
          <w:sz w:val="24"/>
          <w:szCs w:val="24"/>
          <w:lang w:eastAsia="ar-SA"/>
        </w:rPr>
        <w:t>*</w:t>
      </w:r>
      <w:r w:rsidR="00231F7E" w:rsidRPr="007C56DE">
        <w:rPr>
          <w:rFonts w:ascii="Times New Roman" w:eastAsia="Times New Roman" w:hAnsi="Times New Roman" w:cs="Times New Roman"/>
          <w:sz w:val="24"/>
          <w:szCs w:val="24"/>
          <w:lang w:eastAsia="ar-SA"/>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231F7E" w:rsidRPr="007C56DE" w:rsidRDefault="00170231" w:rsidP="005910E9">
      <w:pPr>
        <w:suppressAutoHyphens/>
        <w:spacing w:after="0"/>
        <w:ind w:firstLine="709"/>
        <w:jc w:val="both"/>
        <w:rPr>
          <w:rFonts w:ascii="Times New Roman" w:eastAsia="Times New Roman" w:hAnsi="Times New Roman" w:cs="Times New Roman"/>
          <w:sz w:val="24"/>
          <w:szCs w:val="24"/>
          <w:lang w:eastAsia="ar-SA"/>
        </w:rPr>
      </w:pPr>
      <w:r w:rsidRPr="007C56DE">
        <w:rPr>
          <w:rFonts w:ascii="Times New Roman" w:eastAsia="Times New Roman" w:hAnsi="Times New Roman" w:cs="Times New Roman"/>
          <w:sz w:val="24"/>
          <w:szCs w:val="24"/>
          <w:lang w:eastAsia="ar-SA"/>
        </w:rPr>
        <w:t>*</w:t>
      </w:r>
      <w:r w:rsidR="00943242" w:rsidRPr="007C56DE">
        <w:rPr>
          <w:rFonts w:ascii="Times New Roman" w:eastAsia="Times New Roman" w:hAnsi="Times New Roman" w:cs="Times New Roman"/>
          <w:sz w:val="24"/>
          <w:szCs w:val="24"/>
          <w:lang w:eastAsia="ar-SA"/>
        </w:rPr>
        <w:t xml:space="preserve">проявляет </w:t>
      </w:r>
      <w:r w:rsidR="00231F7E" w:rsidRPr="007C56DE">
        <w:rPr>
          <w:rFonts w:ascii="Times New Roman" w:eastAsia="Times New Roman" w:hAnsi="Times New Roman" w:cs="Times New Roman"/>
          <w:sz w:val="24"/>
          <w:szCs w:val="24"/>
          <w:lang w:eastAsia="ar-SA"/>
        </w:rPr>
        <w:t>интерес к сверстникам; наблюдает за их действиями и подражает им;</w:t>
      </w:r>
    </w:p>
    <w:p w:rsidR="00231F7E" w:rsidRPr="007C56DE" w:rsidRDefault="00170231" w:rsidP="005910E9">
      <w:pPr>
        <w:suppressAutoHyphens/>
        <w:spacing w:after="0"/>
        <w:ind w:firstLine="709"/>
        <w:jc w:val="both"/>
        <w:rPr>
          <w:rFonts w:ascii="Times New Roman" w:eastAsia="Times New Roman" w:hAnsi="Times New Roman" w:cs="Times New Roman"/>
          <w:sz w:val="24"/>
          <w:szCs w:val="24"/>
          <w:lang w:eastAsia="ar-SA"/>
        </w:rPr>
      </w:pPr>
      <w:r w:rsidRPr="007C56DE">
        <w:rPr>
          <w:rFonts w:ascii="Times New Roman" w:eastAsia="Times New Roman" w:hAnsi="Times New Roman" w:cs="Times New Roman"/>
          <w:sz w:val="24"/>
          <w:szCs w:val="24"/>
          <w:lang w:eastAsia="ar-SA"/>
        </w:rPr>
        <w:t>*</w:t>
      </w:r>
      <w:r w:rsidR="00231F7E" w:rsidRPr="007C56DE">
        <w:rPr>
          <w:rFonts w:ascii="Times New Roman" w:eastAsia="Times New Roman" w:hAnsi="Times New Roman" w:cs="Times New Roman"/>
          <w:sz w:val="24"/>
          <w:szCs w:val="24"/>
          <w:lang w:eastAsia="ar-SA"/>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31F7E" w:rsidRPr="007C56DE" w:rsidRDefault="00170231" w:rsidP="005910E9">
      <w:pPr>
        <w:suppressAutoHyphens/>
        <w:spacing w:after="0"/>
        <w:ind w:firstLine="709"/>
        <w:jc w:val="both"/>
        <w:rPr>
          <w:rFonts w:ascii="Times New Roman" w:eastAsia="Times New Roman" w:hAnsi="Times New Roman" w:cs="Times New Roman"/>
          <w:sz w:val="24"/>
          <w:szCs w:val="24"/>
          <w:lang w:eastAsia="ar-SA"/>
        </w:rPr>
      </w:pPr>
      <w:r w:rsidRPr="007C56DE">
        <w:rPr>
          <w:rFonts w:ascii="Times New Roman" w:eastAsia="Times New Roman" w:hAnsi="Times New Roman" w:cs="Times New Roman"/>
          <w:sz w:val="24"/>
          <w:szCs w:val="24"/>
          <w:lang w:eastAsia="ar-SA"/>
        </w:rPr>
        <w:t>*</w:t>
      </w:r>
      <w:r w:rsidR="00231F7E" w:rsidRPr="007C56DE">
        <w:rPr>
          <w:rFonts w:ascii="Times New Roman" w:eastAsia="Times New Roman" w:hAnsi="Times New Roman" w:cs="Times New Roman"/>
          <w:sz w:val="24"/>
          <w:szCs w:val="24"/>
          <w:lang w:eastAsia="ar-SA"/>
        </w:rPr>
        <w:t>у ребенка развита крупная моторика, он стремится осваивать различные виды движения (бег, лазанье, перешагивание и пр.)</w:t>
      </w:r>
    </w:p>
    <w:p w:rsidR="00231F7E" w:rsidRPr="007C56DE" w:rsidRDefault="00231F7E" w:rsidP="005910E9">
      <w:pPr>
        <w:spacing w:after="0"/>
        <w:jc w:val="both"/>
        <w:rPr>
          <w:rFonts w:ascii="Times New Roman" w:hAnsi="Times New Roman" w:cs="Times New Roman"/>
          <w:sz w:val="24"/>
          <w:szCs w:val="24"/>
        </w:rPr>
      </w:pPr>
    </w:p>
    <w:p w:rsidR="00711DA8" w:rsidRPr="007C56DE" w:rsidRDefault="001E19D2"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Срок реализации</w:t>
      </w:r>
      <w:r w:rsidR="00BD4E86" w:rsidRPr="007C56DE">
        <w:rPr>
          <w:rFonts w:ascii="Times New Roman" w:hAnsi="Times New Roman" w:cs="Times New Roman"/>
          <w:sz w:val="24"/>
          <w:szCs w:val="24"/>
        </w:rPr>
        <w:t xml:space="preserve"> рабочей</w:t>
      </w:r>
      <w:r w:rsidRPr="007C56DE">
        <w:rPr>
          <w:rFonts w:ascii="Times New Roman" w:hAnsi="Times New Roman" w:cs="Times New Roman"/>
          <w:sz w:val="24"/>
          <w:szCs w:val="24"/>
        </w:rPr>
        <w:t xml:space="preserve"> програм</w:t>
      </w:r>
      <w:r w:rsidR="00BD4E86" w:rsidRPr="007C56DE">
        <w:rPr>
          <w:rFonts w:ascii="Times New Roman" w:hAnsi="Times New Roman" w:cs="Times New Roman"/>
          <w:sz w:val="24"/>
          <w:szCs w:val="24"/>
        </w:rPr>
        <w:t>мы - 1 год</w:t>
      </w:r>
      <w:r w:rsidRPr="007C56DE">
        <w:rPr>
          <w:rFonts w:ascii="Times New Roman" w:hAnsi="Times New Roman" w:cs="Times New Roman"/>
          <w:sz w:val="24"/>
          <w:szCs w:val="24"/>
        </w:rPr>
        <w:t xml:space="preserve"> </w:t>
      </w:r>
    </w:p>
    <w:p w:rsidR="00123FDA" w:rsidRPr="007C56DE" w:rsidRDefault="00711DA8"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Мониторинг достижений детьми планируемых результатов освоения программы проводится 2 раза в год – </w:t>
      </w:r>
      <w:r w:rsidR="00EC10C0" w:rsidRPr="007C56DE">
        <w:rPr>
          <w:rFonts w:ascii="Times New Roman" w:hAnsi="Times New Roman" w:cs="Times New Roman"/>
          <w:sz w:val="24"/>
          <w:szCs w:val="24"/>
        </w:rPr>
        <w:t>дека</w:t>
      </w:r>
      <w:r w:rsidR="0089108C" w:rsidRPr="007C56DE">
        <w:rPr>
          <w:rFonts w:ascii="Times New Roman" w:hAnsi="Times New Roman" w:cs="Times New Roman"/>
          <w:sz w:val="24"/>
          <w:szCs w:val="24"/>
        </w:rPr>
        <w:t>брь 2022 г.; апрель 2023</w:t>
      </w:r>
      <w:r w:rsidRPr="007C56DE">
        <w:rPr>
          <w:rFonts w:ascii="Times New Roman" w:hAnsi="Times New Roman" w:cs="Times New Roman"/>
          <w:sz w:val="24"/>
          <w:szCs w:val="24"/>
        </w:rPr>
        <w:t xml:space="preserve"> г.</w:t>
      </w:r>
    </w:p>
    <w:p w:rsidR="00123FDA" w:rsidRPr="007C56DE" w:rsidRDefault="00123FDA" w:rsidP="005910E9">
      <w:pPr>
        <w:spacing w:after="0"/>
        <w:jc w:val="both"/>
        <w:rPr>
          <w:rFonts w:ascii="Times New Roman" w:hAnsi="Times New Roman" w:cs="Times New Roman"/>
          <w:sz w:val="24"/>
          <w:szCs w:val="24"/>
        </w:rPr>
      </w:pPr>
    </w:p>
    <w:p w:rsidR="00F70B7A" w:rsidRPr="007C56DE" w:rsidRDefault="00F70B7A"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BD4E86" w:rsidRPr="007C56DE" w:rsidRDefault="00BD4E86" w:rsidP="005910E9">
      <w:pPr>
        <w:spacing w:after="0"/>
        <w:jc w:val="center"/>
        <w:rPr>
          <w:rFonts w:ascii="Times New Roman" w:hAnsi="Times New Roman" w:cs="Times New Roman"/>
          <w:b/>
          <w:sz w:val="24"/>
          <w:szCs w:val="24"/>
        </w:rPr>
      </w:pPr>
    </w:p>
    <w:p w:rsidR="009B2B4B" w:rsidRPr="007C56DE" w:rsidRDefault="009B2B4B" w:rsidP="005910E9">
      <w:pPr>
        <w:spacing w:after="0"/>
        <w:jc w:val="center"/>
        <w:rPr>
          <w:rFonts w:ascii="Times New Roman" w:hAnsi="Times New Roman" w:cs="Times New Roman"/>
          <w:b/>
          <w:sz w:val="24"/>
          <w:szCs w:val="24"/>
        </w:rPr>
      </w:pPr>
    </w:p>
    <w:p w:rsidR="009B2B4B" w:rsidRPr="007C56DE" w:rsidRDefault="009B2B4B" w:rsidP="005910E9">
      <w:pPr>
        <w:spacing w:after="0"/>
        <w:jc w:val="center"/>
        <w:rPr>
          <w:rFonts w:ascii="Times New Roman" w:hAnsi="Times New Roman" w:cs="Times New Roman"/>
          <w:b/>
          <w:sz w:val="24"/>
          <w:szCs w:val="24"/>
        </w:rPr>
      </w:pPr>
    </w:p>
    <w:p w:rsidR="00827B9D" w:rsidRPr="007C56DE" w:rsidRDefault="00827B9D" w:rsidP="009F266F">
      <w:pPr>
        <w:spacing w:after="0"/>
        <w:rPr>
          <w:rFonts w:ascii="Times New Roman" w:hAnsi="Times New Roman" w:cs="Times New Roman"/>
          <w:b/>
          <w:sz w:val="24"/>
          <w:szCs w:val="24"/>
        </w:rPr>
      </w:pPr>
    </w:p>
    <w:p w:rsidR="00123FDA" w:rsidRPr="007C56DE" w:rsidRDefault="00123FDA" w:rsidP="005910E9">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lastRenderedPageBreak/>
        <w:t>2. СОДЕРЖАТЕЛЬНЫЙ РАЗДЕЛ</w:t>
      </w:r>
    </w:p>
    <w:p w:rsidR="00123FDA" w:rsidRPr="007C56DE" w:rsidRDefault="00123FDA" w:rsidP="005910E9">
      <w:pPr>
        <w:spacing w:after="0"/>
        <w:jc w:val="both"/>
        <w:rPr>
          <w:rFonts w:ascii="Times New Roman" w:hAnsi="Times New Roman" w:cs="Times New Roman"/>
          <w:b/>
          <w:sz w:val="24"/>
          <w:szCs w:val="24"/>
        </w:rPr>
      </w:pPr>
    </w:p>
    <w:p w:rsidR="00123FDA" w:rsidRPr="007C56DE" w:rsidRDefault="00123FDA" w:rsidP="005910E9">
      <w:pPr>
        <w:spacing w:after="0"/>
        <w:jc w:val="both"/>
        <w:rPr>
          <w:rFonts w:ascii="Times New Roman" w:hAnsi="Times New Roman" w:cs="Times New Roman"/>
          <w:b/>
          <w:sz w:val="24"/>
          <w:szCs w:val="24"/>
        </w:rPr>
      </w:pPr>
      <w:r w:rsidRPr="007C56DE">
        <w:rPr>
          <w:rFonts w:ascii="Times New Roman" w:hAnsi="Times New Roman" w:cs="Times New Roman"/>
          <w:b/>
          <w:sz w:val="24"/>
          <w:szCs w:val="24"/>
        </w:rPr>
        <w:t xml:space="preserve">2.1 СОДЕРЖАНИЕ ОБРАЗОВАТЕЛЬНОЙ ДЕЯТЕЛЬНОСТИ В СООТВЕТСТВИИ С НАПРАВЛЕНИЯМИ РАЗВИТИЯ РЕБЕНКА  </w:t>
      </w:r>
    </w:p>
    <w:p w:rsidR="00A81521" w:rsidRPr="007C56DE" w:rsidRDefault="00A81521" w:rsidP="00BD4E86">
      <w:pPr>
        <w:spacing w:after="0"/>
        <w:rPr>
          <w:rFonts w:ascii="Times New Roman" w:hAnsi="Times New Roman" w:cs="Times New Roman"/>
          <w:b/>
          <w:sz w:val="24"/>
          <w:szCs w:val="24"/>
        </w:rPr>
      </w:pPr>
    </w:p>
    <w:p w:rsidR="00123FDA" w:rsidRPr="007C56DE" w:rsidRDefault="00E074B5" w:rsidP="00170231">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t xml:space="preserve">Учебный план младшей группы </w:t>
      </w:r>
      <w:r w:rsidR="0089108C" w:rsidRPr="007C56DE">
        <w:rPr>
          <w:rFonts w:ascii="Times New Roman" w:hAnsi="Times New Roman" w:cs="Times New Roman"/>
          <w:b/>
          <w:sz w:val="24"/>
          <w:szCs w:val="24"/>
        </w:rPr>
        <w:t>«Малышок» на 2022-2023</w:t>
      </w:r>
      <w:r w:rsidR="00170231" w:rsidRPr="007C56DE">
        <w:rPr>
          <w:rFonts w:ascii="Times New Roman" w:hAnsi="Times New Roman" w:cs="Times New Roman"/>
          <w:b/>
          <w:sz w:val="24"/>
          <w:szCs w:val="24"/>
        </w:rPr>
        <w:t xml:space="preserve"> учебный год</w:t>
      </w:r>
    </w:p>
    <w:tbl>
      <w:tblPr>
        <w:tblStyle w:val="a3"/>
        <w:tblW w:w="0" w:type="auto"/>
        <w:tblLook w:val="04A0" w:firstRow="1" w:lastRow="0" w:firstColumn="1" w:lastColumn="0" w:noHBand="0" w:noVBand="1"/>
      </w:tblPr>
      <w:tblGrid>
        <w:gridCol w:w="3377"/>
        <w:gridCol w:w="4779"/>
        <w:gridCol w:w="1841"/>
      </w:tblGrid>
      <w:tr w:rsidR="007C56DE" w:rsidRPr="007C56DE" w:rsidTr="00123FDA">
        <w:trPr>
          <w:trHeight w:val="440"/>
        </w:trPr>
        <w:tc>
          <w:tcPr>
            <w:tcW w:w="3560" w:type="dxa"/>
          </w:tcPr>
          <w:p w:rsidR="00123FDA" w:rsidRPr="007C56DE" w:rsidRDefault="00B17776" w:rsidP="005910E9">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Образовательные области</w:t>
            </w:r>
          </w:p>
        </w:tc>
        <w:tc>
          <w:tcPr>
            <w:tcW w:w="5195" w:type="dxa"/>
          </w:tcPr>
          <w:p w:rsidR="00123FDA" w:rsidRPr="007C56DE" w:rsidRDefault="00943242" w:rsidP="005910E9">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Виды </w:t>
            </w:r>
            <w:r w:rsidR="00123FDA" w:rsidRPr="007C56DE">
              <w:rPr>
                <w:rFonts w:ascii="Times New Roman" w:hAnsi="Times New Roman" w:cs="Times New Roman"/>
                <w:b/>
                <w:sz w:val="24"/>
                <w:szCs w:val="24"/>
              </w:rPr>
              <w:t>деятельности</w:t>
            </w:r>
          </w:p>
        </w:tc>
        <w:tc>
          <w:tcPr>
            <w:tcW w:w="1927" w:type="dxa"/>
          </w:tcPr>
          <w:p w:rsidR="00123FDA" w:rsidRPr="007C56DE" w:rsidRDefault="0089108C" w:rsidP="005910E9">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 М</w:t>
            </w:r>
            <w:r w:rsidR="00231F7E" w:rsidRPr="007C56DE">
              <w:rPr>
                <w:rFonts w:ascii="Times New Roman" w:hAnsi="Times New Roman" w:cs="Times New Roman"/>
                <w:b/>
                <w:sz w:val="24"/>
                <w:szCs w:val="24"/>
              </w:rPr>
              <w:t xml:space="preserve">ладшая </w:t>
            </w:r>
            <w:r w:rsidR="00123FDA" w:rsidRPr="007C56DE">
              <w:rPr>
                <w:rFonts w:ascii="Times New Roman" w:hAnsi="Times New Roman" w:cs="Times New Roman"/>
                <w:b/>
                <w:sz w:val="24"/>
                <w:szCs w:val="24"/>
              </w:rPr>
              <w:t>группа</w:t>
            </w:r>
          </w:p>
        </w:tc>
      </w:tr>
      <w:tr w:rsidR="007C56DE" w:rsidRPr="007C56DE" w:rsidTr="00123FDA">
        <w:tc>
          <w:tcPr>
            <w:tcW w:w="3560" w:type="dxa"/>
          </w:tcPr>
          <w:p w:rsidR="00123FDA" w:rsidRPr="007C56DE" w:rsidRDefault="00123FDA"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Физическое развитие</w:t>
            </w:r>
          </w:p>
        </w:tc>
        <w:tc>
          <w:tcPr>
            <w:tcW w:w="5195" w:type="dxa"/>
          </w:tcPr>
          <w:p w:rsidR="0089108C" w:rsidRPr="007C56DE" w:rsidRDefault="00123FDA"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Физическая культура в помещении</w:t>
            </w:r>
          </w:p>
          <w:p w:rsidR="00123FDA" w:rsidRPr="007C56DE" w:rsidRDefault="00943242"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w:t>
            </w:r>
            <w:r w:rsidR="0089108C" w:rsidRPr="007C56DE">
              <w:rPr>
                <w:rFonts w:ascii="Times New Roman" w:hAnsi="Times New Roman" w:cs="Times New Roman"/>
                <w:sz w:val="24"/>
                <w:szCs w:val="24"/>
              </w:rPr>
              <w:t>на воздухе)</w:t>
            </w:r>
          </w:p>
        </w:tc>
        <w:tc>
          <w:tcPr>
            <w:tcW w:w="1927" w:type="dxa"/>
          </w:tcPr>
          <w:p w:rsidR="00123FDA" w:rsidRPr="007C56DE" w:rsidRDefault="0089108C"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2</w:t>
            </w:r>
          </w:p>
          <w:p w:rsidR="0089108C" w:rsidRPr="007C56DE" w:rsidRDefault="0089108C"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1</w:t>
            </w:r>
          </w:p>
        </w:tc>
      </w:tr>
      <w:tr w:rsidR="007C56DE" w:rsidRPr="007C56DE" w:rsidTr="00123FDA">
        <w:tc>
          <w:tcPr>
            <w:tcW w:w="3560" w:type="dxa"/>
            <w:vMerge w:val="restart"/>
          </w:tcPr>
          <w:p w:rsidR="00123FDA" w:rsidRPr="007C56DE" w:rsidRDefault="00123FDA"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Познавательное развитие</w:t>
            </w:r>
          </w:p>
        </w:tc>
        <w:tc>
          <w:tcPr>
            <w:tcW w:w="5195" w:type="dxa"/>
          </w:tcPr>
          <w:p w:rsidR="00123FDA" w:rsidRPr="007C56DE" w:rsidRDefault="00123FDA"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Формирование целостной картины мира (мир природы, социокультурные ценности) </w:t>
            </w:r>
          </w:p>
        </w:tc>
        <w:tc>
          <w:tcPr>
            <w:tcW w:w="1927" w:type="dxa"/>
          </w:tcPr>
          <w:p w:rsidR="00123FDA" w:rsidRPr="007C56DE" w:rsidRDefault="00231F7E"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1</w:t>
            </w:r>
          </w:p>
        </w:tc>
      </w:tr>
      <w:tr w:rsidR="007C56DE" w:rsidRPr="007C56DE" w:rsidTr="00123FDA">
        <w:tc>
          <w:tcPr>
            <w:tcW w:w="3560" w:type="dxa"/>
            <w:vMerge/>
          </w:tcPr>
          <w:p w:rsidR="00123FDA" w:rsidRPr="007C56DE" w:rsidRDefault="00123FDA" w:rsidP="005910E9">
            <w:pPr>
              <w:spacing w:line="276" w:lineRule="auto"/>
              <w:jc w:val="both"/>
              <w:rPr>
                <w:rFonts w:ascii="Times New Roman" w:hAnsi="Times New Roman" w:cs="Times New Roman"/>
                <w:sz w:val="24"/>
                <w:szCs w:val="24"/>
              </w:rPr>
            </w:pPr>
          </w:p>
        </w:tc>
        <w:tc>
          <w:tcPr>
            <w:tcW w:w="5195" w:type="dxa"/>
          </w:tcPr>
          <w:p w:rsidR="00123FDA" w:rsidRPr="007C56DE" w:rsidRDefault="00A81521"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Р</w:t>
            </w:r>
            <w:r w:rsidR="00123FDA" w:rsidRPr="007C56DE">
              <w:rPr>
                <w:rFonts w:ascii="Times New Roman" w:hAnsi="Times New Roman" w:cs="Times New Roman"/>
                <w:sz w:val="24"/>
                <w:szCs w:val="24"/>
              </w:rPr>
              <w:t>ЭМП</w:t>
            </w:r>
          </w:p>
        </w:tc>
        <w:tc>
          <w:tcPr>
            <w:tcW w:w="1927" w:type="dxa"/>
          </w:tcPr>
          <w:p w:rsidR="00123FDA" w:rsidRPr="007C56DE" w:rsidRDefault="00123FDA"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1</w:t>
            </w:r>
          </w:p>
        </w:tc>
      </w:tr>
      <w:tr w:rsidR="007C56DE" w:rsidRPr="007C56DE" w:rsidTr="00123FDA">
        <w:tc>
          <w:tcPr>
            <w:tcW w:w="3560" w:type="dxa"/>
          </w:tcPr>
          <w:p w:rsidR="00123FDA" w:rsidRPr="007C56DE" w:rsidRDefault="007F06D3"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Речевое развитие</w:t>
            </w:r>
          </w:p>
        </w:tc>
        <w:tc>
          <w:tcPr>
            <w:tcW w:w="5195" w:type="dxa"/>
          </w:tcPr>
          <w:p w:rsidR="00123FDA" w:rsidRPr="007C56DE" w:rsidRDefault="007F06D3"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Развитие речи</w:t>
            </w:r>
          </w:p>
        </w:tc>
        <w:tc>
          <w:tcPr>
            <w:tcW w:w="1927" w:type="dxa"/>
          </w:tcPr>
          <w:p w:rsidR="00123FDA" w:rsidRPr="007C56DE" w:rsidRDefault="007F06D3"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1</w:t>
            </w:r>
          </w:p>
        </w:tc>
      </w:tr>
      <w:tr w:rsidR="007C56DE" w:rsidRPr="007C56DE" w:rsidTr="00123FDA">
        <w:tc>
          <w:tcPr>
            <w:tcW w:w="3560" w:type="dxa"/>
            <w:vMerge w:val="restart"/>
          </w:tcPr>
          <w:p w:rsidR="00870ED8" w:rsidRPr="007C56DE" w:rsidRDefault="00870ED8"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Художественно-эстетическое  развитие</w:t>
            </w:r>
          </w:p>
        </w:tc>
        <w:tc>
          <w:tcPr>
            <w:tcW w:w="5195" w:type="dxa"/>
          </w:tcPr>
          <w:p w:rsidR="00870ED8" w:rsidRPr="007C56DE" w:rsidRDefault="00870ED8"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Рисование</w:t>
            </w:r>
          </w:p>
        </w:tc>
        <w:tc>
          <w:tcPr>
            <w:tcW w:w="1927" w:type="dxa"/>
          </w:tcPr>
          <w:p w:rsidR="00870ED8" w:rsidRPr="007C56DE" w:rsidRDefault="00870ED8"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1</w:t>
            </w:r>
          </w:p>
        </w:tc>
      </w:tr>
      <w:tr w:rsidR="007C56DE" w:rsidRPr="007C56DE" w:rsidTr="00123FDA">
        <w:tc>
          <w:tcPr>
            <w:tcW w:w="3560" w:type="dxa"/>
            <w:vMerge/>
          </w:tcPr>
          <w:p w:rsidR="00870ED8" w:rsidRPr="007C56DE" w:rsidRDefault="00870ED8" w:rsidP="005910E9">
            <w:pPr>
              <w:spacing w:line="276" w:lineRule="auto"/>
              <w:jc w:val="both"/>
              <w:rPr>
                <w:rFonts w:ascii="Times New Roman" w:hAnsi="Times New Roman" w:cs="Times New Roman"/>
                <w:sz w:val="24"/>
                <w:szCs w:val="24"/>
              </w:rPr>
            </w:pPr>
          </w:p>
        </w:tc>
        <w:tc>
          <w:tcPr>
            <w:tcW w:w="5195" w:type="dxa"/>
          </w:tcPr>
          <w:p w:rsidR="00870ED8" w:rsidRPr="007C56DE" w:rsidRDefault="00870ED8"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Лепка</w:t>
            </w:r>
          </w:p>
        </w:tc>
        <w:tc>
          <w:tcPr>
            <w:tcW w:w="1927" w:type="dxa"/>
          </w:tcPr>
          <w:p w:rsidR="00870ED8" w:rsidRPr="007C56DE" w:rsidRDefault="00231F7E"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1</w:t>
            </w:r>
          </w:p>
        </w:tc>
      </w:tr>
      <w:tr w:rsidR="007C56DE" w:rsidRPr="007C56DE" w:rsidTr="00123FDA">
        <w:tc>
          <w:tcPr>
            <w:tcW w:w="3560" w:type="dxa"/>
            <w:vMerge/>
          </w:tcPr>
          <w:p w:rsidR="00870ED8" w:rsidRPr="007C56DE" w:rsidRDefault="00870ED8" w:rsidP="005910E9">
            <w:pPr>
              <w:spacing w:line="276" w:lineRule="auto"/>
              <w:jc w:val="both"/>
              <w:rPr>
                <w:rFonts w:ascii="Times New Roman" w:hAnsi="Times New Roman" w:cs="Times New Roman"/>
                <w:sz w:val="24"/>
                <w:szCs w:val="24"/>
              </w:rPr>
            </w:pPr>
          </w:p>
        </w:tc>
        <w:tc>
          <w:tcPr>
            <w:tcW w:w="5195" w:type="dxa"/>
          </w:tcPr>
          <w:p w:rsidR="00870ED8" w:rsidRPr="007C56DE" w:rsidRDefault="00870ED8"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Музыка</w:t>
            </w:r>
          </w:p>
        </w:tc>
        <w:tc>
          <w:tcPr>
            <w:tcW w:w="1927" w:type="dxa"/>
          </w:tcPr>
          <w:p w:rsidR="00870ED8" w:rsidRPr="007C56DE" w:rsidRDefault="00870ED8"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2</w:t>
            </w:r>
          </w:p>
        </w:tc>
      </w:tr>
      <w:tr w:rsidR="007C56DE" w:rsidRPr="007C56DE" w:rsidTr="00F47708">
        <w:tc>
          <w:tcPr>
            <w:tcW w:w="8755" w:type="dxa"/>
            <w:gridSpan w:val="2"/>
          </w:tcPr>
          <w:p w:rsidR="003020CF" w:rsidRPr="007C56DE" w:rsidRDefault="003020CF"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Общее количество в неделю</w:t>
            </w:r>
          </w:p>
        </w:tc>
        <w:tc>
          <w:tcPr>
            <w:tcW w:w="1927" w:type="dxa"/>
          </w:tcPr>
          <w:p w:rsidR="003020CF" w:rsidRPr="007C56DE" w:rsidRDefault="00231F7E"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10</w:t>
            </w:r>
          </w:p>
        </w:tc>
      </w:tr>
      <w:tr w:rsidR="003020CF" w:rsidRPr="007C56DE" w:rsidTr="00F47708">
        <w:tc>
          <w:tcPr>
            <w:tcW w:w="8755" w:type="dxa"/>
            <w:gridSpan w:val="2"/>
          </w:tcPr>
          <w:p w:rsidR="003020CF" w:rsidRPr="007C56DE" w:rsidRDefault="003020CF" w:rsidP="005910E9">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Продолжительность НОД</w:t>
            </w:r>
          </w:p>
        </w:tc>
        <w:tc>
          <w:tcPr>
            <w:tcW w:w="1927" w:type="dxa"/>
          </w:tcPr>
          <w:p w:rsidR="003020CF" w:rsidRPr="007C56DE" w:rsidRDefault="00231F7E" w:rsidP="005910E9">
            <w:pPr>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1</w:t>
            </w:r>
            <w:r w:rsidR="003020CF" w:rsidRPr="007C56DE">
              <w:rPr>
                <w:rFonts w:ascii="Times New Roman" w:hAnsi="Times New Roman" w:cs="Times New Roman"/>
                <w:sz w:val="24"/>
                <w:szCs w:val="24"/>
              </w:rPr>
              <w:t>0 мин.</w:t>
            </w:r>
          </w:p>
        </w:tc>
      </w:tr>
    </w:tbl>
    <w:p w:rsidR="00F70B7A" w:rsidRPr="007C56DE" w:rsidRDefault="00F70B7A" w:rsidP="00A81521">
      <w:pPr>
        <w:spacing w:after="0"/>
        <w:rPr>
          <w:rFonts w:ascii="Times New Roman" w:hAnsi="Times New Roman" w:cs="Times New Roman"/>
          <w:b/>
          <w:sz w:val="24"/>
          <w:szCs w:val="24"/>
        </w:rPr>
      </w:pPr>
    </w:p>
    <w:p w:rsidR="00703458" w:rsidRPr="007C56DE" w:rsidRDefault="00E074B5" w:rsidP="00170231">
      <w:pPr>
        <w:spacing w:after="0"/>
        <w:jc w:val="center"/>
        <w:rPr>
          <w:rFonts w:ascii="Times New Roman" w:hAnsi="Times New Roman" w:cs="Times New Roman"/>
          <w:b/>
          <w:sz w:val="24"/>
          <w:szCs w:val="24"/>
        </w:rPr>
      </w:pPr>
      <w:r w:rsidRPr="007C56DE">
        <w:rPr>
          <w:rFonts w:ascii="Times New Roman" w:hAnsi="Times New Roman" w:cs="Times New Roman"/>
          <w:b/>
          <w:sz w:val="24"/>
          <w:szCs w:val="24"/>
        </w:rPr>
        <w:t xml:space="preserve">Расписание НОД в младшей </w:t>
      </w:r>
      <w:r w:rsidR="0089108C" w:rsidRPr="007C56DE">
        <w:rPr>
          <w:rFonts w:ascii="Times New Roman" w:hAnsi="Times New Roman" w:cs="Times New Roman"/>
          <w:b/>
          <w:sz w:val="24"/>
          <w:szCs w:val="24"/>
        </w:rPr>
        <w:t>группе «Малышок» на 2022-2023</w:t>
      </w:r>
      <w:r w:rsidR="00703458" w:rsidRPr="007C56DE">
        <w:rPr>
          <w:rFonts w:ascii="Times New Roman" w:hAnsi="Times New Roman" w:cs="Times New Roman"/>
          <w:b/>
          <w:sz w:val="24"/>
          <w:szCs w:val="24"/>
        </w:rPr>
        <w:t xml:space="preserve"> учебный год</w:t>
      </w:r>
    </w:p>
    <w:tbl>
      <w:tblPr>
        <w:tblW w:w="10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2285"/>
        <w:gridCol w:w="1882"/>
        <w:gridCol w:w="1881"/>
        <w:gridCol w:w="1747"/>
      </w:tblGrid>
      <w:tr w:rsidR="007C56DE" w:rsidRPr="007C56DE" w:rsidTr="00827B9D">
        <w:trPr>
          <w:trHeight w:val="322"/>
        </w:trPr>
        <w:tc>
          <w:tcPr>
            <w:tcW w:w="2285" w:type="dxa"/>
            <w:shd w:val="clear" w:color="auto" w:fill="auto"/>
          </w:tcPr>
          <w:p w:rsidR="00703458" w:rsidRPr="007C56DE" w:rsidRDefault="00703458"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ПОНЕДЕЛЬНИК</w:t>
            </w:r>
          </w:p>
        </w:tc>
        <w:tc>
          <w:tcPr>
            <w:tcW w:w="2285" w:type="dxa"/>
            <w:shd w:val="clear" w:color="auto" w:fill="auto"/>
          </w:tcPr>
          <w:p w:rsidR="00703458" w:rsidRPr="007C56DE" w:rsidRDefault="00703458" w:rsidP="005910E9">
            <w:pPr>
              <w:spacing w:after="0"/>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ВТОРНИК</w:t>
            </w:r>
          </w:p>
        </w:tc>
        <w:tc>
          <w:tcPr>
            <w:tcW w:w="1882" w:type="dxa"/>
            <w:shd w:val="clear" w:color="auto" w:fill="auto"/>
          </w:tcPr>
          <w:p w:rsidR="00703458" w:rsidRPr="007C56DE" w:rsidRDefault="00703458" w:rsidP="005910E9">
            <w:pPr>
              <w:spacing w:after="0"/>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СРЕДА</w:t>
            </w:r>
          </w:p>
        </w:tc>
        <w:tc>
          <w:tcPr>
            <w:tcW w:w="1881" w:type="dxa"/>
            <w:shd w:val="clear" w:color="auto" w:fill="auto"/>
          </w:tcPr>
          <w:p w:rsidR="00703458" w:rsidRPr="007C56DE" w:rsidRDefault="00703458" w:rsidP="005910E9">
            <w:pPr>
              <w:spacing w:after="0"/>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ЧЕТВЕРГ</w:t>
            </w:r>
          </w:p>
        </w:tc>
        <w:tc>
          <w:tcPr>
            <w:tcW w:w="1747" w:type="dxa"/>
            <w:shd w:val="clear" w:color="auto" w:fill="auto"/>
          </w:tcPr>
          <w:p w:rsidR="00703458" w:rsidRPr="007C56DE" w:rsidRDefault="00703458" w:rsidP="005910E9">
            <w:pPr>
              <w:spacing w:after="0"/>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ПЯТНИЦА</w:t>
            </w:r>
          </w:p>
        </w:tc>
      </w:tr>
      <w:tr w:rsidR="007C56DE" w:rsidRPr="007C56DE" w:rsidTr="00827B9D">
        <w:trPr>
          <w:trHeight w:val="453"/>
        </w:trPr>
        <w:tc>
          <w:tcPr>
            <w:tcW w:w="2285" w:type="dxa"/>
            <w:shd w:val="clear" w:color="auto" w:fill="auto"/>
          </w:tcPr>
          <w:p w:rsidR="00703458"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1.НОО: Речевое развитие</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Тематический модуль: «Речевое общение» </w:t>
            </w:r>
          </w:p>
          <w:p w:rsidR="00703458" w:rsidRPr="007C56DE" w:rsidRDefault="00231F7E"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9.00-9.1</w:t>
            </w:r>
            <w:r w:rsidR="00703458" w:rsidRPr="007C56DE">
              <w:rPr>
                <w:rFonts w:ascii="Times New Roman" w:eastAsia="Times New Roman" w:hAnsi="Times New Roman" w:cs="Times New Roman"/>
                <w:sz w:val="24"/>
                <w:szCs w:val="24"/>
                <w:lang w:eastAsia="ru-RU"/>
              </w:rPr>
              <w:t>0</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2.НОО: Физическое развитие</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Тематический модуль: «Физическая культура» «Здоровье»</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9.20-9.30</w:t>
            </w:r>
          </w:p>
        </w:tc>
        <w:tc>
          <w:tcPr>
            <w:tcW w:w="2285" w:type="dxa"/>
            <w:shd w:val="clear" w:color="auto" w:fill="auto"/>
          </w:tcPr>
          <w:p w:rsidR="00703458"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1.НОО: Познавательное развитие</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Тематический модуль: «Математическое развитие»</w:t>
            </w:r>
          </w:p>
          <w:p w:rsidR="00703458" w:rsidRPr="007C56DE" w:rsidRDefault="00231F7E"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9.00 – 9.1</w:t>
            </w:r>
            <w:r w:rsidR="00703458" w:rsidRPr="007C56DE">
              <w:rPr>
                <w:rFonts w:ascii="Times New Roman" w:eastAsia="Times New Roman" w:hAnsi="Times New Roman" w:cs="Times New Roman"/>
                <w:sz w:val="24"/>
                <w:szCs w:val="24"/>
                <w:lang w:eastAsia="ru-RU"/>
              </w:rPr>
              <w:t xml:space="preserve">0 </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2. НОО: Физическое развитие</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Тематический модуль: «Физическая культура» «Здоровье»</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9.20-9.30</w:t>
            </w:r>
          </w:p>
        </w:tc>
        <w:tc>
          <w:tcPr>
            <w:tcW w:w="1882" w:type="dxa"/>
            <w:shd w:val="clear" w:color="auto" w:fill="auto"/>
          </w:tcPr>
          <w:p w:rsidR="00703458" w:rsidRPr="007C56DE" w:rsidRDefault="00ED2F2C"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w:t>
            </w:r>
            <w:r w:rsidR="009C045D" w:rsidRPr="007C56DE">
              <w:rPr>
                <w:rFonts w:ascii="Times New Roman" w:eastAsia="Times New Roman" w:hAnsi="Times New Roman" w:cs="Times New Roman"/>
                <w:sz w:val="24"/>
                <w:szCs w:val="24"/>
                <w:lang w:eastAsia="ru-RU"/>
              </w:rPr>
              <w:t>НОО: Социально-коммуникативное развитие</w:t>
            </w:r>
          </w:p>
          <w:p w:rsidR="009C045D"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Тематический модуль: </w:t>
            </w:r>
            <w:r w:rsidR="009C045D" w:rsidRPr="007C56DE">
              <w:rPr>
                <w:rFonts w:ascii="Times New Roman" w:eastAsia="Times New Roman" w:hAnsi="Times New Roman" w:cs="Times New Roman"/>
                <w:sz w:val="24"/>
                <w:szCs w:val="24"/>
                <w:lang w:eastAsia="ru-RU"/>
              </w:rPr>
              <w:t>«Социализация»</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9.00-9.1</w:t>
            </w:r>
            <w:r w:rsidR="00F17164" w:rsidRPr="007C56DE">
              <w:rPr>
                <w:rFonts w:ascii="Times New Roman" w:eastAsia="Times New Roman" w:hAnsi="Times New Roman" w:cs="Times New Roman"/>
                <w:sz w:val="24"/>
                <w:szCs w:val="24"/>
                <w:lang w:eastAsia="ru-RU"/>
              </w:rPr>
              <w:t>0</w:t>
            </w:r>
          </w:p>
          <w:p w:rsidR="009C045D"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2.НОО: </w:t>
            </w:r>
            <w:r w:rsidR="009C045D" w:rsidRPr="007C56DE">
              <w:rPr>
                <w:rFonts w:ascii="Times New Roman" w:eastAsia="Times New Roman" w:hAnsi="Times New Roman" w:cs="Times New Roman"/>
                <w:sz w:val="24"/>
                <w:szCs w:val="24"/>
                <w:lang w:eastAsia="ru-RU"/>
              </w:rPr>
              <w:t>Художественно-эстетическое развитие</w:t>
            </w:r>
          </w:p>
          <w:p w:rsidR="009C045D" w:rsidRPr="007C56DE" w:rsidRDefault="009C045D"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Тематический модуль: «Музыка»</w:t>
            </w:r>
          </w:p>
          <w:p w:rsidR="00703458"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9.20-9.30</w:t>
            </w:r>
          </w:p>
        </w:tc>
        <w:tc>
          <w:tcPr>
            <w:tcW w:w="1881" w:type="dxa"/>
            <w:shd w:val="clear" w:color="auto" w:fill="auto"/>
          </w:tcPr>
          <w:p w:rsidR="00703458"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1.НОО: Речевое развитие </w:t>
            </w:r>
          </w:p>
          <w:p w:rsidR="00F17164"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Тематический модуль: «Чтение художественной литературы»</w:t>
            </w:r>
          </w:p>
          <w:p w:rsidR="00703458" w:rsidRPr="007C56DE" w:rsidRDefault="00231F7E"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9.00-9.1</w:t>
            </w:r>
            <w:r w:rsidR="00703458" w:rsidRPr="007C56DE">
              <w:rPr>
                <w:rFonts w:ascii="Times New Roman" w:eastAsia="Times New Roman" w:hAnsi="Times New Roman" w:cs="Times New Roman"/>
                <w:sz w:val="24"/>
                <w:szCs w:val="24"/>
                <w:lang w:eastAsia="ru-RU"/>
              </w:rPr>
              <w:t>0</w:t>
            </w:r>
          </w:p>
          <w:p w:rsidR="00F17164"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2.НОО: Художественно-эстетическое развитие</w:t>
            </w:r>
          </w:p>
          <w:p w:rsidR="00F17164"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Тематический модуль: «Музыка»</w:t>
            </w:r>
          </w:p>
          <w:p w:rsidR="00F17164"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9.20-9.30</w:t>
            </w:r>
          </w:p>
          <w:p w:rsidR="00703458" w:rsidRPr="007C56DE" w:rsidRDefault="00703458" w:rsidP="005910E9">
            <w:pPr>
              <w:spacing w:after="0"/>
              <w:rPr>
                <w:rFonts w:ascii="Times New Roman" w:eastAsia="Times New Roman" w:hAnsi="Times New Roman" w:cs="Times New Roman"/>
                <w:sz w:val="24"/>
                <w:szCs w:val="24"/>
                <w:lang w:eastAsia="ru-RU"/>
              </w:rPr>
            </w:pPr>
          </w:p>
        </w:tc>
        <w:tc>
          <w:tcPr>
            <w:tcW w:w="1747" w:type="dxa"/>
            <w:shd w:val="clear" w:color="auto" w:fill="auto"/>
          </w:tcPr>
          <w:p w:rsidR="00F17164"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1.НОО: Художественно-эстетическое развитие</w:t>
            </w:r>
          </w:p>
          <w:p w:rsidR="00703458"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Тематический модуль: «Художественное творчество» (рисование/лепка)</w:t>
            </w:r>
          </w:p>
          <w:p w:rsidR="00703458" w:rsidRPr="007C56DE" w:rsidRDefault="00231F7E"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9.00-9.1</w:t>
            </w:r>
            <w:r w:rsidR="00703458" w:rsidRPr="007C56DE">
              <w:rPr>
                <w:rFonts w:ascii="Times New Roman" w:eastAsia="Times New Roman" w:hAnsi="Times New Roman" w:cs="Times New Roman"/>
                <w:sz w:val="24"/>
                <w:szCs w:val="24"/>
                <w:lang w:eastAsia="ru-RU"/>
              </w:rPr>
              <w:t>0</w:t>
            </w:r>
          </w:p>
          <w:p w:rsidR="00F17164" w:rsidRPr="007C56DE" w:rsidRDefault="00F17164"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2.НОО: Физическое развитие (на прогулке) Тематический модуль: «</w:t>
            </w:r>
            <w:r w:rsidR="00806131" w:rsidRPr="007C56DE">
              <w:rPr>
                <w:rFonts w:ascii="Times New Roman" w:eastAsia="Times New Roman" w:hAnsi="Times New Roman" w:cs="Times New Roman"/>
                <w:sz w:val="24"/>
                <w:szCs w:val="24"/>
                <w:lang w:eastAsia="ru-RU"/>
              </w:rPr>
              <w:t>Физическая культура</w:t>
            </w:r>
            <w:r w:rsidRPr="007C56DE">
              <w:rPr>
                <w:rFonts w:ascii="Times New Roman" w:eastAsia="Times New Roman" w:hAnsi="Times New Roman" w:cs="Times New Roman"/>
                <w:sz w:val="24"/>
                <w:szCs w:val="24"/>
                <w:lang w:eastAsia="ru-RU"/>
              </w:rPr>
              <w:t>»</w:t>
            </w:r>
            <w:r w:rsidR="00806131" w:rsidRPr="007C56DE">
              <w:rPr>
                <w:rFonts w:ascii="Times New Roman" w:eastAsia="Times New Roman" w:hAnsi="Times New Roman" w:cs="Times New Roman"/>
                <w:sz w:val="24"/>
                <w:szCs w:val="24"/>
                <w:lang w:eastAsia="ru-RU"/>
              </w:rPr>
              <w:t xml:space="preserve"> «Здоровье»</w:t>
            </w:r>
          </w:p>
        </w:tc>
      </w:tr>
      <w:tr w:rsidR="007C56DE" w:rsidRPr="007C56DE" w:rsidTr="00827B9D">
        <w:trPr>
          <w:trHeight w:val="489"/>
        </w:trPr>
        <w:tc>
          <w:tcPr>
            <w:tcW w:w="2285" w:type="dxa"/>
            <w:shd w:val="clear" w:color="auto" w:fill="auto"/>
          </w:tcPr>
          <w:p w:rsidR="00703458" w:rsidRPr="007C56DE" w:rsidRDefault="00806131" w:rsidP="005910E9">
            <w:pPr>
              <w:pStyle w:val="a4"/>
              <w:numPr>
                <w:ilvl w:val="0"/>
                <w:numId w:val="3"/>
              </w:num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Малоподвиж</w:t>
            </w:r>
            <w:r w:rsidRPr="007C56DE">
              <w:rPr>
                <w:rFonts w:ascii="Times New Roman" w:eastAsia="Times New Roman" w:hAnsi="Times New Roman" w:cs="Times New Roman"/>
                <w:sz w:val="24"/>
                <w:szCs w:val="24"/>
                <w:lang w:eastAsia="ru-RU"/>
              </w:rPr>
              <w:lastRenderedPageBreak/>
              <w:t>ные игры</w:t>
            </w:r>
          </w:p>
          <w:p w:rsidR="00231F7E" w:rsidRPr="007C56DE" w:rsidRDefault="00231F7E" w:rsidP="005910E9">
            <w:pPr>
              <w:spacing w:after="0"/>
              <w:ind w:left="36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16.20 – 16.30</w:t>
            </w:r>
          </w:p>
        </w:tc>
        <w:tc>
          <w:tcPr>
            <w:tcW w:w="2285" w:type="dxa"/>
            <w:shd w:val="clear" w:color="auto" w:fill="auto"/>
          </w:tcPr>
          <w:p w:rsidR="00703458" w:rsidRPr="007C56DE" w:rsidRDefault="00703458"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lastRenderedPageBreak/>
              <w:t>2.</w:t>
            </w:r>
            <w:r w:rsidR="00806131" w:rsidRPr="007C56DE">
              <w:rPr>
                <w:rFonts w:ascii="Times New Roman" w:eastAsia="Times New Roman" w:hAnsi="Times New Roman" w:cs="Times New Roman"/>
                <w:sz w:val="24"/>
                <w:szCs w:val="24"/>
                <w:lang w:eastAsia="ru-RU"/>
              </w:rPr>
              <w:t>Конструирование</w:t>
            </w:r>
          </w:p>
          <w:p w:rsidR="00703458" w:rsidRPr="007C56DE" w:rsidRDefault="00231F7E"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lastRenderedPageBreak/>
              <w:t>16.20- 16.30</w:t>
            </w:r>
          </w:p>
        </w:tc>
        <w:tc>
          <w:tcPr>
            <w:tcW w:w="1882" w:type="dxa"/>
            <w:shd w:val="clear" w:color="auto" w:fill="auto"/>
          </w:tcPr>
          <w:p w:rsidR="00231F7E" w:rsidRPr="007C56DE" w:rsidRDefault="00703458"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lastRenderedPageBreak/>
              <w:t>2.</w:t>
            </w:r>
            <w:r w:rsidR="00806131" w:rsidRPr="007C56DE">
              <w:rPr>
                <w:rFonts w:ascii="Times New Roman" w:eastAsia="Times New Roman" w:hAnsi="Times New Roman" w:cs="Times New Roman"/>
                <w:sz w:val="24"/>
                <w:szCs w:val="24"/>
                <w:lang w:eastAsia="ru-RU"/>
              </w:rPr>
              <w:t xml:space="preserve">Подвижные </w:t>
            </w:r>
            <w:r w:rsidR="00806131" w:rsidRPr="007C56DE">
              <w:rPr>
                <w:rFonts w:ascii="Times New Roman" w:eastAsia="Times New Roman" w:hAnsi="Times New Roman" w:cs="Times New Roman"/>
                <w:sz w:val="24"/>
                <w:szCs w:val="24"/>
                <w:lang w:eastAsia="ru-RU"/>
              </w:rPr>
              <w:lastRenderedPageBreak/>
              <w:t>игры</w:t>
            </w:r>
          </w:p>
          <w:p w:rsidR="00703458" w:rsidRPr="007C56DE" w:rsidRDefault="00F70B7A"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16.20 – 16.30</w:t>
            </w:r>
          </w:p>
        </w:tc>
        <w:tc>
          <w:tcPr>
            <w:tcW w:w="1881" w:type="dxa"/>
            <w:shd w:val="clear" w:color="auto" w:fill="auto"/>
          </w:tcPr>
          <w:p w:rsidR="00231F7E" w:rsidRPr="007C56DE" w:rsidRDefault="00806131"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lastRenderedPageBreak/>
              <w:t>2.Дидактически</w:t>
            </w:r>
            <w:r w:rsidRPr="007C56DE">
              <w:rPr>
                <w:rFonts w:ascii="Times New Roman" w:eastAsia="Times New Roman" w:hAnsi="Times New Roman" w:cs="Times New Roman"/>
                <w:sz w:val="24"/>
                <w:szCs w:val="24"/>
                <w:lang w:eastAsia="ru-RU"/>
              </w:rPr>
              <w:lastRenderedPageBreak/>
              <w:t>е игры</w:t>
            </w:r>
          </w:p>
          <w:p w:rsidR="00703458" w:rsidRPr="007C56DE" w:rsidRDefault="00F70B7A"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16.20- 16.30</w:t>
            </w:r>
          </w:p>
        </w:tc>
        <w:tc>
          <w:tcPr>
            <w:tcW w:w="1747" w:type="dxa"/>
            <w:shd w:val="clear" w:color="auto" w:fill="auto"/>
          </w:tcPr>
          <w:p w:rsidR="00231F7E" w:rsidRPr="007C56DE" w:rsidRDefault="00806131"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lastRenderedPageBreak/>
              <w:t>2.Самостоятел</w:t>
            </w:r>
            <w:r w:rsidRPr="007C56DE">
              <w:rPr>
                <w:rFonts w:ascii="Times New Roman" w:eastAsia="Times New Roman" w:hAnsi="Times New Roman" w:cs="Times New Roman"/>
                <w:sz w:val="24"/>
                <w:szCs w:val="24"/>
                <w:lang w:eastAsia="ru-RU"/>
              </w:rPr>
              <w:lastRenderedPageBreak/>
              <w:t>ьные игры</w:t>
            </w:r>
          </w:p>
          <w:p w:rsidR="00703458" w:rsidRPr="007C56DE" w:rsidRDefault="00231F7E" w:rsidP="005910E9">
            <w:p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16.20- 16.30</w:t>
            </w:r>
          </w:p>
        </w:tc>
      </w:tr>
    </w:tbl>
    <w:p w:rsidR="00B747F3" w:rsidRPr="007C56DE" w:rsidRDefault="00827B9D" w:rsidP="005910E9">
      <w:pPr>
        <w:tabs>
          <w:tab w:val="left" w:pos="2993"/>
        </w:tabs>
        <w:rPr>
          <w:rFonts w:ascii="Times New Roman" w:hAnsi="Times New Roman" w:cs="Times New Roman"/>
          <w:b/>
          <w:sz w:val="24"/>
          <w:szCs w:val="24"/>
        </w:rPr>
      </w:pPr>
      <w:r w:rsidRPr="007C56DE">
        <w:rPr>
          <w:rFonts w:ascii="Times New Roman" w:hAnsi="Times New Roman" w:cs="Times New Roman"/>
          <w:b/>
          <w:sz w:val="24"/>
          <w:szCs w:val="24"/>
        </w:rPr>
        <w:lastRenderedPageBreak/>
        <w:t xml:space="preserve">                           </w:t>
      </w:r>
      <w:r w:rsidR="00B747F3" w:rsidRPr="007C56DE">
        <w:rPr>
          <w:rFonts w:ascii="Times New Roman" w:hAnsi="Times New Roman" w:cs="Times New Roman"/>
          <w:b/>
          <w:sz w:val="24"/>
          <w:szCs w:val="24"/>
        </w:rPr>
        <w:t>СОЦИАЛЬНО-КОММУНИКАТИВНОЕ РАЗВИТИЕ</w:t>
      </w:r>
    </w:p>
    <w:tbl>
      <w:tblPr>
        <w:tblStyle w:val="a3"/>
        <w:tblW w:w="0" w:type="auto"/>
        <w:tblLook w:val="04A0" w:firstRow="1" w:lastRow="0" w:firstColumn="1" w:lastColumn="0" w:noHBand="0" w:noVBand="1"/>
      </w:tblPr>
      <w:tblGrid>
        <w:gridCol w:w="2721"/>
        <w:gridCol w:w="7276"/>
      </w:tblGrid>
      <w:tr w:rsidR="007C56DE" w:rsidRPr="007C56DE" w:rsidTr="003C7475">
        <w:tc>
          <w:tcPr>
            <w:tcW w:w="2763" w:type="dxa"/>
          </w:tcPr>
          <w:p w:rsidR="00B747F3" w:rsidRPr="007C56DE" w:rsidRDefault="00B747F3" w:rsidP="005910E9">
            <w:pPr>
              <w:tabs>
                <w:tab w:val="left" w:pos="2404"/>
              </w:tabs>
              <w:spacing w:line="276" w:lineRule="auto"/>
              <w:rPr>
                <w:rFonts w:ascii="Times New Roman" w:hAnsi="Times New Roman" w:cs="Times New Roman"/>
                <w:b/>
                <w:sz w:val="24"/>
                <w:szCs w:val="24"/>
              </w:rPr>
            </w:pPr>
            <w:r w:rsidRPr="007C56DE">
              <w:rPr>
                <w:rFonts w:ascii="Times New Roman" w:hAnsi="Times New Roman" w:cs="Times New Roman"/>
                <w:b/>
                <w:sz w:val="24"/>
                <w:szCs w:val="24"/>
              </w:rPr>
              <w:t>Социализация, развитие общения, нравственное воспитание</w:t>
            </w:r>
          </w:p>
        </w:tc>
        <w:tc>
          <w:tcPr>
            <w:tcW w:w="7919" w:type="dxa"/>
          </w:tcPr>
          <w:p w:rsidR="00B747F3" w:rsidRPr="007C56DE" w:rsidRDefault="002953CB"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8D1848" w:rsidRPr="007C56DE">
              <w:rPr>
                <w:rFonts w:ascii="Times New Roman" w:hAnsi="Times New Roman" w:cs="Times New Roman"/>
                <w:sz w:val="24"/>
                <w:szCs w:val="24"/>
              </w:rPr>
              <w:t>рять умение пожалеть, посочувст</w:t>
            </w:r>
            <w:r w:rsidRPr="007C56DE">
              <w:rPr>
                <w:rFonts w:ascii="Times New Roman" w:hAnsi="Times New Roman" w:cs="Times New Roman"/>
                <w:sz w:val="24"/>
                <w:szCs w:val="24"/>
              </w:rPr>
              <w:t>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tc>
      </w:tr>
      <w:tr w:rsidR="007C56DE" w:rsidRPr="007C56DE" w:rsidTr="003C7475">
        <w:tc>
          <w:tcPr>
            <w:tcW w:w="2763" w:type="dxa"/>
          </w:tcPr>
          <w:p w:rsidR="00B747F3" w:rsidRPr="007C56DE" w:rsidRDefault="00AD76F6" w:rsidP="005910E9">
            <w:pPr>
              <w:tabs>
                <w:tab w:val="left" w:pos="2404"/>
              </w:tabs>
              <w:spacing w:line="276" w:lineRule="auto"/>
              <w:rPr>
                <w:rFonts w:ascii="Times New Roman" w:hAnsi="Times New Roman" w:cs="Times New Roman"/>
                <w:b/>
                <w:sz w:val="24"/>
                <w:szCs w:val="24"/>
              </w:rPr>
            </w:pPr>
            <w:r w:rsidRPr="007C56DE">
              <w:rPr>
                <w:rFonts w:ascii="Times New Roman" w:hAnsi="Times New Roman" w:cs="Times New Roman"/>
                <w:b/>
                <w:sz w:val="24"/>
                <w:szCs w:val="24"/>
              </w:rPr>
              <w:t>Ребенок в семье и сообществе</w:t>
            </w:r>
          </w:p>
        </w:tc>
        <w:tc>
          <w:tcPr>
            <w:tcW w:w="7919" w:type="dxa"/>
          </w:tcPr>
          <w:p w:rsidR="00B747F3" w:rsidRPr="007C56DE" w:rsidRDefault="002953CB"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Семья. Воспитывать внимательное отношение к родителям, близким людям. Поощрять умение называть имена членов своей семьи. 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tc>
      </w:tr>
      <w:tr w:rsidR="007C56DE" w:rsidRPr="007C56DE" w:rsidTr="003C7475">
        <w:tc>
          <w:tcPr>
            <w:tcW w:w="2763" w:type="dxa"/>
          </w:tcPr>
          <w:p w:rsidR="00B747F3" w:rsidRPr="007C56DE" w:rsidRDefault="00AD76F6" w:rsidP="005910E9">
            <w:pPr>
              <w:tabs>
                <w:tab w:val="left" w:pos="2404"/>
              </w:tabs>
              <w:spacing w:line="276" w:lineRule="auto"/>
              <w:rPr>
                <w:rFonts w:ascii="Times New Roman" w:hAnsi="Times New Roman" w:cs="Times New Roman"/>
                <w:b/>
                <w:sz w:val="24"/>
                <w:szCs w:val="24"/>
              </w:rPr>
            </w:pPr>
            <w:r w:rsidRPr="007C56DE">
              <w:rPr>
                <w:rFonts w:ascii="Times New Roman" w:hAnsi="Times New Roman" w:cs="Times New Roman"/>
                <w:b/>
                <w:sz w:val="24"/>
                <w:szCs w:val="24"/>
              </w:rPr>
              <w:t>Самообслуживание, самостоятельность, трудовое воспитание</w:t>
            </w:r>
          </w:p>
        </w:tc>
        <w:tc>
          <w:tcPr>
            <w:tcW w:w="7919" w:type="dxa"/>
          </w:tcPr>
          <w:p w:rsidR="00B747F3" w:rsidRPr="007C56DE" w:rsidRDefault="002953CB"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Самообслуживание. Учить детей </w:t>
            </w:r>
            <w:r w:rsidRPr="007C56DE">
              <w:rPr>
                <w:rFonts w:ascii="Times New Roman" w:hAnsi="Times New Roman" w:cs="Times New Roman"/>
                <w:sz w:val="24"/>
                <w:szCs w:val="24"/>
              </w:rPr>
              <w:lastRenderedPageBreak/>
              <w:t>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tc>
      </w:tr>
      <w:tr w:rsidR="00B747F3" w:rsidRPr="007C56DE" w:rsidTr="003C7475">
        <w:tc>
          <w:tcPr>
            <w:tcW w:w="2763" w:type="dxa"/>
          </w:tcPr>
          <w:p w:rsidR="00B747F3" w:rsidRPr="007C56DE" w:rsidRDefault="00607EF4" w:rsidP="005910E9">
            <w:pPr>
              <w:tabs>
                <w:tab w:val="left" w:pos="2404"/>
              </w:tabs>
              <w:spacing w:line="276" w:lineRule="auto"/>
              <w:rPr>
                <w:rFonts w:ascii="Times New Roman" w:hAnsi="Times New Roman" w:cs="Times New Roman"/>
                <w:b/>
                <w:sz w:val="24"/>
                <w:szCs w:val="24"/>
              </w:rPr>
            </w:pPr>
            <w:r w:rsidRPr="007C56DE">
              <w:rPr>
                <w:rFonts w:ascii="Times New Roman" w:hAnsi="Times New Roman" w:cs="Times New Roman"/>
                <w:b/>
                <w:sz w:val="24"/>
                <w:szCs w:val="24"/>
              </w:rPr>
              <w:lastRenderedPageBreak/>
              <w:t>Формирование основ безопасности</w:t>
            </w:r>
          </w:p>
        </w:tc>
        <w:tc>
          <w:tcPr>
            <w:tcW w:w="7919" w:type="dxa"/>
          </w:tcPr>
          <w:p w:rsidR="002953CB" w:rsidRPr="007C56DE" w:rsidRDefault="002953CB"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Безопасность на дорогах. Формировать первичные представления о машинах, улице, дороге. </w:t>
            </w:r>
          </w:p>
          <w:p w:rsidR="002953CB" w:rsidRPr="007C56DE" w:rsidRDefault="002953CB"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Знакомить с некоторыми видами транспортных средств. Безопасность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tc>
      </w:tr>
    </w:tbl>
    <w:p w:rsidR="00170231" w:rsidRPr="007C56DE" w:rsidRDefault="00170231" w:rsidP="00C144B4">
      <w:pPr>
        <w:tabs>
          <w:tab w:val="left" w:pos="2404"/>
        </w:tabs>
        <w:rPr>
          <w:rFonts w:ascii="Times New Roman" w:hAnsi="Times New Roman" w:cs="Times New Roman"/>
          <w:b/>
          <w:sz w:val="24"/>
          <w:szCs w:val="24"/>
        </w:rPr>
      </w:pPr>
    </w:p>
    <w:p w:rsidR="003C7475" w:rsidRPr="007C56DE" w:rsidRDefault="00C35A7D" w:rsidP="005910E9">
      <w:pPr>
        <w:tabs>
          <w:tab w:val="left" w:pos="2404"/>
        </w:tabs>
        <w:jc w:val="center"/>
        <w:rPr>
          <w:rFonts w:ascii="Times New Roman" w:hAnsi="Times New Roman" w:cs="Times New Roman"/>
          <w:b/>
          <w:sz w:val="24"/>
          <w:szCs w:val="24"/>
        </w:rPr>
      </w:pPr>
      <w:r w:rsidRPr="007C56DE">
        <w:rPr>
          <w:rFonts w:ascii="Times New Roman" w:hAnsi="Times New Roman" w:cs="Times New Roman"/>
          <w:b/>
          <w:sz w:val="24"/>
          <w:szCs w:val="24"/>
        </w:rPr>
        <w:t>ПОЗНАВАТЕЛЬНОЕ РАЗВИТИЕ</w:t>
      </w:r>
    </w:p>
    <w:tbl>
      <w:tblPr>
        <w:tblStyle w:val="a3"/>
        <w:tblW w:w="0" w:type="auto"/>
        <w:tblLook w:val="04A0" w:firstRow="1" w:lastRow="0" w:firstColumn="1" w:lastColumn="0" w:noHBand="0" w:noVBand="1"/>
      </w:tblPr>
      <w:tblGrid>
        <w:gridCol w:w="2586"/>
        <w:gridCol w:w="7411"/>
      </w:tblGrid>
      <w:tr w:rsidR="007C56DE" w:rsidRPr="007C56DE" w:rsidTr="000C3600">
        <w:tc>
          <w:tcPr>
            <w:tcW w:w="2625" w:type="dxa"/>
          </w:tcPr>
          <w:p w:rsidR="00C35A7D" w:rsidRPr="007C56DE" w:rsidRDefault="00185C56" w:rsidP="005910E9">
            <w:pPr>
              <w:tabs>
                <w:tab w:val="left" w:pos="2404"/>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Формирование элементарных математических представлений</w:t>
            </w:r>
          </w:p>
        </w:tc>
        <w:tc>
          <w:tcPr>
            <w:tcW w:w="8057" w:type="dxa"/>
          </w:tcPr>
          <w:p w:rsidR="00C35A7D" w:rsidRPr="007C56DE" w:rsidRDefault="002953CB" w:rsidP="005910E9">
            <w:pPr>
              <w:spacing w:line="276" w:lineRule="auto"/>
              <w:rPr>
                <w:rFonts w:ascii="Times New Roman" w:hAnsi="Times New Roman" w:cs="Times New Roman"/>
                <w:sz w:val="24"/>
                <w:szCs w:val="24"/>
              </w:rPr>
            </w:pPr>
            <w:r w:rsidRPr="007C56DE">
              <w:rPr>
                <w:rFonts w:ascii="Times New Roman" w:hAnsi="Times New Roman" w:cs="Times New Roman"/>
                <w:sz w:val="24"/>
                <w:szCs w:val="24"/>
              </w:rPr>
              <w:t>Количество. Привлекать детей к формированию групп однородных предметов. Учить различать количество предметов (один — много). 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Форма. Учить различать предметы по форме и называть их (кубик, кирпичик, шар и пр.). 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tc>
      </w:tr>
      <w:tr w:rsidR="007C56DE" w:rsidRPr="007C56DE" w:rsidTr="000C3600">
        <w:tc>
          <w:tcPr>
            <w:tcW w:w="2625" w:type="dxa"/>
          </w:tcPr>
          <w:p w:rsidR="00C35A7D" w:rsidRPr="007C56DE" w:rsidRDefault="00F1235C" w:rsidP="005910E9">
            <w:pPr>
              <w:tabs>
                <w:tab w:val="left" w:pos="2404"/>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Познавательно-исследовательская деятельность</w:t>
            </w:r>
          </w:p>
        </w:tc>
        <w:tc>
          <w:tcPr>
            <w:tcW w:w="8057" w:type="dxa"/>
          </w:tcPr>
          <w:p w:rsidR="00C35A7D" w:rsidRPr="007C56DE" w:rsidRDefault="002953CB"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w:t>
            </w:r>
            <w:r w:rsidRPr="007C56DE">
              <w:rPr>
                <w:rFonts w:ascii="Times New Roman" w:hAnsi="Times New Roman" w:cs="Times New Roman"/>
                <w:sz w:val="24"/>
                <w:szCs w:val="24"/>
              </w:rPr>
              <w:lastRenderedPageBreak/>
              <w:t>действия экспериментального характера. 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w:t>
            </w:r>
            <w:r w:rsidR="00806131" w:rsidRPr="007C56DE">
              <w:rPr>
                <w:rFonts w:ascii="Times New Roman" w:hAnsi="Times New Roman" w:cs="Times New Roman"/>
                <w:sz w:val="24"/>
                <w:szCs w:val="24"/>
              </w:rPr>
              <w:t>угольник, квадрат</w:t>
            </w:r>
            <w:r w:rsidRPr="007C56DE">
              <w:rPr>
                <w:rFonts w:ascii="Times New Roman" w:hAnsi="Times New Roman" w:cs="Times New Roman"/>
                <w:sz w:val="24"/>
                <w:szCs w:val="24"/>
              </w:rPr>
              <w:t>);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tc>
      </w:tr>
      <w:tr w:rsidR="007C56DE" w:rsidRPr="007C56DE" w:rsidTr="000C3600">
        <w:tc>
          <w:tcPr>
            <w:tcW w:w="2625" w:type="dxa"/>
          </w:tcPr>
          <w:p w:rsidR="00853F58" w:rsidRPr="007C56DE" w:rsidRDefault="00853F58" w:rsidP="005910E9">
            <w:pPr>
              <w:spacing w:line="276" w:lineRule="auto"/>
              <w:rPr>
                <w:rFonts w:ascii="Times New Roman" w:hAnsi="Times New Roman" w:cs="Times New Roman"/>
                <w:b/>
                <w:sz w:val="24"/>
                <w:szCs w:val="24"/>
              </w:rPr>
            </w:pPr>
            <w:r w:rsidRPr="007C56DE">
              <w:rPr>
                <w:rFonts w:ascii="Times New Roman" w:hAnsi="Times New Roman" w:cs="Times New Roman"/>
                <w:b/>
                <w:sz w:val="24"/>
                <w:szCs w:val="24"/>
              </w:rPr>
              <w:lastRenderedPageBreak/>
              <w:t xml:space="preserve">Ознакомление с предметным окружением </w:t>
            </w:r>
          </w:p>
          <w:p w:rsidR="00C35A7D" w:rsidRPr="007C56DE" w:rsidRDefault="00C35A7D" w:rsidP="005910E9">
            <w:pPr>
              <w:tabs>
                <w:tab w:val="left" w:pos="2404"/>
              </w:tabs>
              <w:spacing w:line="276" w:lineRule="auto"/>
              <w:jc w:val="center"/>
              <w:rPr>
                <w:rFonts w:ascii="Times New Roman" w:hAnsi="Times New Roman" w:cs="Times New Roman"/>
                <w:b/>
                <w:sz w:val="24"/>
                <w:szCs w:val="24"/>
              </w:rPr>
            </w:pPr>
          </w:p>
        </w:tc>
        <w:tc>
          <w:tcPr>
            <w:tcW w:w="8057" w:type="dxa"/>
          </w:tcPr>
          <w:p w:rsidR="00C35A7D" w:rsidRPr="007C56DE" w:rsidRDefault="00885402"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w:t>
            </w:r>
          </w:p>
        </w:tc>
      </w:tr>
      <w:tr w:rsidR="007C56DE" w:rsidRPr="007C56DE" w:rsidTr="000C3600">
        <w:tc>
          <w:tcPr>
            <w:tcW w:w="2625" w:type="dxa"/>
          </w:tcPr>
          <w:p w:rsidR="00C35A7D" w:rsidRPr="007C56DE" w:rsidRDefault="00150A4D" w:rsidP="005910E9">
            <w:pPr>
              <w:tabs>
                <w:tab w:val="left" w:pos="2404"/>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Ознакомление с социальным миром</w:t>
            </w:r>
          </w:p>
        </w:tc>
        <w:tc>
          <w:tcPr>
            <w:tcW w:w="8057" w:type="dxa"/>
          </w:tcPr>
          <w:p w:rsidR="00C35A7D" w:rsidRPr="007C56DE" w:rsidRDefault="00885402" w:rsidP="005910E9">
            <w:pPr>
              <w:spacing w:line="276" w:lineRule="auto"/>
              <w:rPr>
                <w:rFonts w:ascii="Times New Roman" w:hAnsi="Times New Roman" w:cs="Times New Roman"/>
                <w:sz w:val="24"/>
                <w:szCs w:val="24"/>
              </w:rPr>
            </w:pPr>
            <w:r w:rsidRPr="007C56DE">
              <w:rPr>
                <w:rFonts w:ascii="Times New Roman" w:hAnsi="Times New Roman" w:cs="Times New Roman"/>
                <w:sz w:val="24"/>
                <w:szCs w:val="24"/>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w:t>
            </w:r>
            <w:r w:rsidR="00806131" w:rsidRPr="007C56DE">
              <w:rPr>
                <w:rFonts w:ascii="Times New Roman" w:hAnsi="Times New Roman" w:cs="Times New Roman"/>
                <w:sz w:val="24"/>
                <w:szCs w:val="24"/>
              </w:rPr>
              <w:t>шно выполнить трудовые действия</w:t>
            </w:r>
            <w:r w:rsidR="00FD4076" w:rsidRPr="007C56DE">
              <w:rPr>
                <w:rFonts w:ascii="Times New Roman" w:hAnsi="Times New Roman" w:cs="Times New Roman"/>
                <w:sz w:val="24"/>
                <w:szCs w:val="24"/>
              </w:rPr>
              <w:t>.</w:t>
            </w:r>
          </w:p>
        </w:tc>
      </w:tr>
      <w:tr w:rsidR="00C35A7D" w:rsidRPr="007C56DE" w:rsidTr="000C3600">
        <w:tc>
          <w:tcPr>
            <w:tcW w:w="2625" w:type="dxa"/>
          </w:tcPr>
          <w:p w:rsidR="00C35A7D" w:rsidRPr="007C56DE" w:rsidRDefault="00150A4D" w:rsidP="005910E9">
            <w:pPr>
              <w:tabs>
                <w:tab w:val="left" w:pos="2404"/>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Ознакомление с миром природы</w:t>
            </w:r>
          </w:p>
        </w:tc>
        <w:tc>
          <w:tcPr>
            <w:tcW w:w="8057" w:type="dxa"/>
          </w:tcPr>
          <w:p w:rsidR="00885402" w:rsidRPr="007C56DE" w:rsidRDefault="00885402"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Знакомить детей с доступными явлениями природы.</w:t>
            </w:r>
          </w:p>
          <w:p w:rsidR="00C35A7D" w:rsidRPr="007C56DE" w:rsidRDefault="00885402" w:rsidP="005910E9">
            <w:pPr>
              <w:tabs>
                <w:tab w:val="left" w:pos="2404"/>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w:t>
            </w:r>
            <w:r w:rsidRPr="007C56DE">
              <w:rPr>
                <w:rFonts w:ascii="Times New Roman" w:hAnsi="Times New Roman" w:cs="Times New Roman"/>
                <w:sz w:val="24"/>
                <w:szCs w:val="24"/>
              </w:rPr>
              <w:lastRenderedPageBreak/>
              <w:t>(медведя,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tc>
      </w:tr>
    </w:tbl>
    <w:p w:rsidR="00F70B7A" w:rsidRPr="007C56DE" w:rsidRDefault="00F70B7A" w:rsidP="00827B9D">
      <w:pPr>
        <w:tabs>
          <w:tab w:val="left" w:pos="2404"/>
        </w:tabs>
        <w:rPr>
          <w:rFonts w:ascii="Times New Roman" w:hAnsi="Times New Roman" w:cs="Times New Roman"/>
          <w:b/>
          <w:sz w:val="24"/>
          <w:szCs w:val="24"/>
        </w:rPr>
      </w:pPr>
    </w:p>
    <w:p w:rsidR="000C3600" w:rsidRPr="007C56DE" w:rsidRDefault="000C3600" w:rsidP="005910E9">
      <w:pPr>
        <w:tabs>
          <w:tab w:val="left" w:pos="2404"/>
        </w:tabs>
        <w:jc w:val="center"/>
        <w:rPr>
          <w:rFonts w:ascii="Times New Roman" w:hAnsi="Times New Roman" w:cs="Times New Roman"/>
          <w:b/>
          <w:sz w:val="24"/>
          <w:szCs w:val="24"/>
        </w:rPr>
      </w:pPr>
      <w:r w:rsidRPr="007C56DE">
        <w:rPr>
          <w:rFonts w:ascii="Times New Roman" w:hAnsi="Times New Roman" w:cs="Times New Roman"/>
          <w:b/>
          <w:sz w:val="24"/>
          <w:szCs w:val="24"/>
        </w:rPr>
        <w:t>РЕЧЕВОЕ РАЗВИТИЕ</w:t>
      </w:r>
    </w:p>
    <w:tbl>
      <w:tblPr>
        <w:tblStyle w:val="a3"/>
        <w:tblW w:w="0" w:type="auto"/>
        <w:tblLook w:val="04A0" w:firstRow="1" w:lastRow="0" w:firstColumn="1" w:lastColumn="0" w:noHBand="0" w:noVBand="1"/>
      </w:tblPr>
      <w:tblGrid>
        <w:gridCol w:w="2587"/>
        <w:gridCol w:w="7410"/>
      </w:tblGrid>
      <w:tr w:rsidR="007C56DE" w:rsidRPr="007C56DE" w:rsidTr="000C3600">
        <w:tc>
          <w:tcPr>
            <w:tcW w:w="2660" w:type="dxa"/>
          </w:tcPr>
          <w:p w:rsidR="000C3600" w:rsidRPr="007C56DE" w:rsidRDefault="000C3600" w:rsidP="005910E9">
            <w:pPr>
              <w:tabs>
                <w:tab w:val="left" w:pos="3769"/>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Развитие речи</w:t>
            </w:r>
          </w:p>
        </w:tc>
        <w:tc>
          <w:tcPr>
            <w:tcW w:w="8022" w:type="dxa"/>
          </w:tcPr>
          <w:p w:rsidR="00885402" w:rsidRPr="007C56DE" w:rsidRDefault="00885402" w:rsidP="005910E9">
            <w:pPr>
              <w:tabs>
                <w:tab w:val="left" w:pos="3769"/>
              </w:tabs>
              <w:spacing w:line="276" w:lineRule="auto"/>
              <w:rPr>
                <w:rFonts w:ascii="Times New Roman" w:hAnsi="Times New Roman" w:cs="Times New Roman"/>
                <w:sz w:val="24"/>
                <w:szCs w:val="24"/>
              </w:rPr>
            </w:pPr>
            <w:r w:rsidRPr="007C56DE">
              <w:rPr>
                <w:rFonts w:ascii="Times New Roman" w:hAnsi="Times New Roman" w:cs="Times New Roman"/>
                <w:sz w:val="24"/>
                <w:szCs w:val="24"/>
              </w:rPr>
              <w:t>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w:t>
            </w:r>
          </w:p>
          <w:p w:rsidR="00037B1F" w:rsidRPr="007C56DE" w:rsidRDefault="00885402" w:rsidP="005910E9">
            <w:pPr>
              <w:tabs>
                <w:tab w:val="left" w:pos="3769"/>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Формирование словаря.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w:t>
            </w:r>
          </w:p>
          <w:p w:rsidR="00885402" w:rsidRPr="007C56DE" w:rsidRDefault="00885402" w:rsidP="005910E9">
            <w:pPr>
              <w:tabs>
                <w:tab w:val="left" w:pos="3769"/>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rsidR="00885402" w:rsidRPr="007C56DE" w:rsidRDefault="00885402" w:rsidP="005910E9">
            <w:pPr>
              <w:tabs>
                <w:tab w:val="left" w:pos="3769"/>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w:t>
            </w:r>
            <w:r w:rsidRPr="007C56DE">
              <w:rPr>
                <w:rFonts w:ascii="Times New Roman" w:hAnsi="Times New Roman" w:cs="Times New Roman"/>
                <w:sz w:val="24"/>
                <w:szCs w:val="24"/>
              </w:rPr>
              <w:lastRenderedPageBreak/>
              <w:t>радоваться, обижаться);</w:t>
            </w:r>
          </w:p>
          <w:p w:rsidR="00885402" w:rsidRPr="007C56DE" w:rsidRDefault="00885402" w:rsidP="005910E9">
            <w:pPr>
              <w:tabs>
                <w:tab w:val="left" w:pos="3769"/>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 • прилагательными, обозначающими цвет, величину, вкус, температуру предметов (красный, синий, сладкий, кислый, большой, маленький, холодный, горячий); </w:t>
            </w:r>
          </w:p>
          <w:p w:rsidR="00885402" w:rsidRPr="007C56DE" w:rsidRDefault="00885402" w:rsidP="005910E9">
            <w:pPr>
              <w:tabs>
                <w:tab w:val="left" w:pos="3769"/>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 наречиями (близко, далеко, высоко, быстро, темно, тихо, холодно, жарко, скользко). Способствовать употреблению усвоенных слов в самостоятельной речи детей. 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0C3600" w:rsidRPr="007C56DE" w:rsidRDefault="00885402" w:rsidP="005910E9">
            <w:pPr>
              <w:tabs>
                <w:tab w:val="left" w:pos="3769"/>
              </w:tabs>
              <w:spacing w:line="276" w:lineRule="auto"/>
              <w:rPr>
                <w:rFonts w:ascii="Times New Roman" w:hAnsi="Times New Roman" w:cs="Times New Roman"/>
                <w:sz w:val="24"/>
                <w:szCs w:val="24"/>
              </w:rPr>
            </w:pPr>
            <w:r w:rsidRPr="007C56DE">
              <w:rPr>
                <w:rFonts w:ascii="Times New Roman" w:hAnsi="Times New Roman" w:cs="Times New Roman"/>
                <w:sz w:val="24"/>
                <w:szCs w:val="24"/>
              </w:rPr>
              <w:t>Упражнять в употреблении некоторых вопросительных слов (кто, что, где) и несложных фраз, состоящих из 2–4 слов («Кисонька-мурысенька, куда пошла?»). Связная речь.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tc>
      </w:tr>
      <w:tr w:rsidR="000C3600" w:rsidRPr="007C56DE" w:rsidTr="000C3600">
        <w:tc>
          <w:tcPr>
            <w:tcW w:w="2660" w:type="dxa"/>
          </w:tcPr>
          <w:p w:rsidR="000C3600" w:rsidRPr="007C56DE" w:rsidRDefault="00583C58" w:rsidP="005910E9">
            <w:pPr>
              <w:tabs>
                <w:tab w:val="left" w:pos="3769"/>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lastRenderedPageBreak/>
              <w:t>Приобщение к художественной литературе</w:t>
            </w:r>
          </w:p>
        </w:tc>
        <w:tc>
          <w:tcPr>
            <w:tcW w:w="8022" w:type="dxa"/>
          </w:tcPr>
          <w:p w:rsidR="000C3600" w:rsidRPr="007C56DE" w:rsidRDefault="00885402" w:rsidP="005910E9">
            <w:pPr>
              <w:tabs>
                <w:tab w:val="left" w:pos="3769"/>
              </w:tabs>
              <w:spacing w:line="276" w:lineRule="auto"/>
              <w:rPr>
                <w:rFonts w:ascii="Times New Roman" w:hAnsi="Times New Roman" w:cs="Times New Roman"/>
                <w:sz w:val="24"/>
                <w:szCs w:val="24"/>
              </w:rPr>
            </w:pPr>
            <w:r w:rsidRPr="007C56DE">
              <w:rPr>
                <w:rFonts w:ascii="Times New Roman" w:hAnsi="Times New Roman" w:cs="Times New Roman"/>
                <w:sz w:val="24"/>
                <w:szCs w:val="24"/>
              </w:rPr>
              <w:t>Читать детям художественные произведения, преду</w:t>
            </w:r>
            <w:r w:rsidR="00806131" w:rsidRPr="007C56DE">
              <w:rPr>
                <w:rFonts w:ascii="Times New Roman" w:hAnsi="Times New Roman" w:cs="Times New Roman"/>
                <w:sz w:val="24"/>
                <w:szCs w:val="24"/>
              </w:rPr>
              <w:t>смотренные программой для младшей группы</w:t>
            </w:r>
            <w:r w:rsidRPr="007C56DE">
              <w:rPr>
                <w:rFonts w:ascii="Times New Roman" w:hAnsi="Times New Roman" w:cs="Times New Roman"/>
                <w:sz w:val="24"/>
                <w:szCs w:val="24"/>
              </w:rPr>
              <w:t>.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tc>
      </w:tr>
    </w:tbl>
    <w:p w:rsidR="00C144B4" w:rsidRPr="007C56DE" w:rsidRDefault="00C144B4" w:rsidP="00C144B4">
      <w:pPr>
        <w:tabs>
          <w:tab w:val="left" w:pos="3769"/>
        </w:tabs>
        <w:rPr>
          <w:rFonts w:ascii="Times New Roman" w:hAnsi="Times New Roman" w:cs="Times New Roman"/>
          <w:sz w:val="24"/>
          <w:szCs w:val="24"/>
        </w:rPr>
      </w:pPr>
    </w:p>
    <w:p w:rsidR="00DA3F41" w:rsidRPr="007C56DE" w:rsidRDefault="00C144B4" w:rsidP="00C144B4">
      <w:pPr>
        <w:tabs>
          <w:tab w:val="left" w:pos="3769"/>
        </w:tabs>
        <w:rPr>
          <w:rFonts w:ascii="Times New Roman" w:hAnsi="Times New Roman" w:cs="Times New Roman"/>
          <w:b/>
          <w:sz w:val="24"/>
          <w:szCs w:val="24"/>
        </w:rPr>
      </w:pPr>
      <w:r w:rsidRPr="007C56DE">
        <w:rPr>
          <w:rFonts w:ascii="Times New Roman" w:hAnsi="Times New Roman" w:cs="Times New Roman"/>
          <w:sz w:val="24"/>
          <w:szCs w:val="24"/>
        </w:rPr>
        <w:lastRenderedPageBreak/>
        <w:t xml:space="preserve">                                        </w:t>
      </w:r>
      <w:r w:rsidR="00DA3F41" w:rsidRPr="007C56DE">
        <w:rPr>
          <w:rFonts w:ascii="Times New Roman" w:hAnsi="Times New Roman" w:cs="Times New Roman"/>
          <w:b/>
          <w:sz w:val="24"/>
          <w:szCs w:val="24"/>
        </w:rPr>
        <w:t>ХУДОЖЕСТВЕННО-ЭСТЕТИЧЕСКОЕ РАЗВИТИЕ</w:t>
      </w:r>
    </w:p>
    <w:tbl>
      <w:tblPr>
        <w:tblStyle w:val="a3"/>
        <w:tblW w:w="0" w:type="auto"/>
        <w:tblLook w:val="04A0" w:firstRow="1" w:lastRow="0" w:firstColumn="1" w:lastColumn="0" w:noHBand="0" w:noVBand="1"/>
      </w:tblPr>
      <w:tblGrid>
        <w:gridCol w:w="2600"/>
        <w:gridCol w:w="7397"/>
      </w:tblGrid>
      <w:tr w:rsidR="007C56DE" w:rsidRPr="007C56DE" w:rsidTr="00DA3F41">
        <w:tc>
          <w:tcPr>
            <w:tcW w:w="2660" w:type="dxa"/>
          </w:tcPr>
          <w:p w:rsidR="00DA3F41" w:rsidRPr="007C56DE" w:rsidRDefault="00DA3F41" w:rsidP="005910E9">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Приобщение к искусству</w:t>
            </w:r>
          </w:p>
          <w:p w:rsidR="00DA3F41" w:rsidRPr="007C56DE" w:rsidRDefault="00DA3F41" w:rsidP="005910E9">
            <w:pPr>
              <w:tabs>
                <w:tab w:val="left" w:pos="1315"/>
              </w:tabs>
              <w:spacing w:line="276" w:lineRule="auto"/>
              <w:jc w:val="center"/>
              <w:rPr>
                <w:rFonts w:ascii="Times New Roman" w:hAnsi="Times New Roman" w:cs="Times New Roman"/>
                <w:b/>
                <w:sz w:val="24"/>
                <w:szCs w:val="24"/>
              </w:rPr>
            </w:pPr>
          </w:p>
        </w:tc>
        <w:tc>
          <w:tcPr>
            <w:tcW w:w="8022" w:type="dxa"/>
          </w:tcPr>
          <w:p w:rsidR="00DA3F41" w:rsidRPr="007C56DE" w:rsidRDefault="00885402" w:rsidP="005910E9">
            <w:pPr>
              <w:tabs>
                <w:tab w:val="left" w:pos="1315"/>
              </w:tabs>
              <w:spacing w:line="276" w:lineRule="auto"/>
              <w:rPr>
                <w:rFonts w:ascii="Times New Roman" w:hAnsi="Times New Roman" w:cs="Times New Roman"/>
                <w:sz w:val="24"/>
                <w:szCs w:val="24"/>
              </w:rPr>
            </w:pPr>
            <w:r w:rsidRPr="007C56DE">
              <w:rPr>
                <w:rFonts w:ascii="Times New Roman"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w:t>
            </w:r>
            <w:r w:rsidR="00827B9D" w:rsidRPr="007C56DE">
              <w:rPr>
                <w:rFonts w:ascii="Times New Roman" w:hAnsi="Times New Roman" w:cs="Times New Roman"/>
                <w:sz w:val="24"/>
                <w:szCs w:val="24"/>
              </w:rPr>
              <w:t xml:space="preserve"> </w:t>
            </w:r>
            <w:r w:rsidRPr="007C56DE">
              <w:rPr>
                <w:rFonts w:ascii="Times New Roman" w:hAnsi="Times New Roman" w:cs="Times New Roman"/>
                <w:sz w:val="24"/>
                <w:szCs w:val="24"/>
              </w:rPr>
              <w:t>-</w:t>
            </w:r>
            <w:r w:rsidR="00827B9D" w:rsidRPr="007C56DE">
              <w:rPr>
                <w:rFonts w:ascii="Times New Roman" w:hAnsi="Times New Roman" w:cs="Times New Roman"/>
                <w:sz w:val="24"/>
                <w:szCs w:val="24"/>
              </w:rPr>
              <w:t xml:space="preserve"> </w:t>
            </w:r>
            <w:r w:rsidRPr="007C56DE">
              <w:rPr>
                <w:rFonts w:ascii="Times New Roman" w:hAnsi="Times New Roman" w:cs="Times New Roman"/>
                <w:sz w:val="24"/>
                <w:szCs w:val="24"/>
              </w:rPr>
              <w:t>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tc>
      </w:tr>
      <w:tr w:rsidR="007C56DE" w:rsidRPr="007C56DE" w:rsidTr="00DA3F41">
        <w:tc>
          <w:tcPr>
            <w:tcW w:w="2660" w:type="dxa"/>
          </w:tcPr>
          <w:p w:rsidR="00DA3F41" w:rsidRPr="007C56DE" w:rsidRDefault="00DA3F41" w:rsidP="005910E9">
            <w:pPr>
              <w:tabs>
                <w:tab w:val="left" w:pos="1315"/>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Изобразительная деятельность</w:t>
            </w:r>
          </w:p>
        </w:tc>
        <w:tc>
          <w:tcPr>
            <w:tcW w:w="8022" w:type="dxa"/>
          </w:tcPr>
          <w:p w:rsidR="00885402" w:rsidRPr="007C56DE" w:rsidRDefault="00885402" w:rsidP="005910E9">
            <w:pPr>
              <w:tabs>
                <w:tab w:val="left" w:pos="1315"/>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Вызывать у детей интерес к действиям с карандашами, фломастерами, кистью, красками, глиной. </w:t>
            </w:r>
          </w:p>
          <w:p w:rsidR="00885402" w:rsidRPr="007C56DE" w:rsidRDefault="00885402" w:rsidP="005910E9">
            <w:pPr>
              <w:tabs>
                <w:tab w:val="left" w:pos="1315"/>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w:t>
            </w:r>
          </w:p>
          <w:p w:rsidR="00885402" w:rsidRPr="007C56DE" w:rsidRDefault="00885402" w:rsidP="005910E9">
            <w:pPr>
              <w:tabs>
                <w:tab w:val="left" w:pos="1315"/>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DA3F41" w:rsidRPr="007C56DE" w:rsidRDefault="00885402" w:rsidP="005910E9">
            <w:pPr>
              <w:tabs>
                <w:tab w:val="left" w:pos="1315"/>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Лепка. Вызывать у детей интерес к лепке. Знакомить с пластическими материалами: глиной, пластилином, пластической </w:t>
            </w:r>
            <w:r w:rsidRPr="007C56DE">
              <w:rPr>
                <w:rFonts w:ascii="Times New Roman" w:hAnsi="Times New Roman" w:cs="Times New Roman"/>
                <w:sz w:val="24"/>
                <w:szCs w:val="24"/>
              </w:rPr>
              <w:lastRenderedPageBreak/>
              <w:t>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tc>
      </w:tr>
      <w:tr w:rsidR="007C56DE" w:rsidRPr="007C56DE" w:rsidTr="00DA3F41">
        <w:tc>
          <w:tcPr>
            <w:tcW w:w="2660" w:type="dxa"/>
          </w:tcPr>
          <w:p w:rsidR="00DA3F41" w:rsidRPr="007C56DE" w:rsidRDefault="00DA3F41" w:rsidP="005910E9">
            <w:pPr>
              <w:tabs>
                <w:tab w:val="left" w:pos="1315"/>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lastRenderedPageBreak/>
              <w:t>Конструктивно-модельная деятельность</w:t>
            </w:r>
          </w:p>
        </w:tc>
        <w:tc>
          <w:tcPr>
            <w:tcW w:w="8022" w:type="dxa"/>
          </w:tcPr>
          <w:p w:rsidR="00DA3F41" w:rsidRPr="007C56DE" w:rsidRDefault="00885402" w:rsidP="005910E9">
            <w:pPr>
              <w:tabs>
                <w:tab w:val="left" w:pos="1315"/>
              </w:tabs>
              <w:spacing w:line="276" w:lineRule="auto"/>
              <w:rPr>
                <w:rFonts w:ascii="Times New Roman" w:hAnsi="Times New Roman" w:cs="Times New Roman"/>
                <w:sz w:val="24"/>
                <w:szCs w:val="24"/>
              </w:rPr>
            </w:pPr>
            <w:r w:rsidRPr="007C56DE">
              <w:rPr>
                <w:rFonts w:ascii="Times New Roman" w:hAnsi="Times New Roman" w:cs="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tc>
      </w:tr>
    </w:tbl>
    <w:p w:rsidR="00DA3F41" w:rsidRPr="007C56DE" w:rsidRDefault="00C144B4" w:rsidP="00C144B4">
      <w:pPr>
        <w:tabs>
          <w:tab w:val="left" w:pos="1315"/>
        </w:tabs>
        <w:rPr>
          <w:rFonts w:ascii="Times New Roman" w:hAnsi="Times New Roman" w:cs="Times New Roman"/>
          <w:b/>
          <w:sz w:val="24"/>
          <w:szCs w:val="24"/>
        </w:rPr>
      </w:pPr>
      <w:r w:rsidRPr="007C56DE">
        <w:rPr>
          <w:rFonts w:ascii="Times New Roman" w:hAnsi="Times New Roman" w:cs="Times New Roman"/>
          <w:sz w:val="24"/>
          <w:szCs w:val="24"/>
        </w:rPr>
        <w:t xml:space="preserve">                                                  </w:t>
      </w:r>
      <w:r w:rsidR="00DA3F41" w:rsidRPr="007C56DE">
        <w:rPr>
          <w:rFonts w:ascii="Times New Roman" w:hAnsi="Times New Roman" w:cs="Times New Roman"/>
          <w:b/>
          <w:sz w:val="24"/>
          <w:szCs w:val="24"/>
        </w:rPr>
        <w:t>ФИЗИЧЕСКОЕ РАЗВИТИЕ</w:t>
      </w:r>
    </w:p>
    <w:tbl>
      <w:tblPr>
        <w:tblStyle w:val="a3"/>
        <w:tblW w:w="0" w:type="auto"/>
        <w:tblLook w:val="04A0" w:firstRow="1" w:lastRow="0" w:firstColumn="1" w:lastColumn="0" w:noHBand="0" w:noVBand="1"/>
      </w:tblPr>
      <w:tblGrid>
        <w:gridCol w:w="2376"/>
        <w:gridCol w:w="7621"/>
      </w:tblGrid>
      <w:tr w:rsidR="007C56DE" w:rsidRPr="007C56DE" w:rsidTr="009224BA">
        <w:tc>
          <w:tcPr>
            <w:tcW w:w="2376" w:type="dxa"/>
          </w:tcPr>
          <w:p w:rsidR="00DA3F41" w:rsidRPr="007C56DE" w:rsidRDefault="00DA3F41"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Формирование начальных представлений о здоровом образе жизни </w:t>
            </w:r>
          </w:p>
          <w:p w:rsidR="00DA3F41" w:rsidRPr="007C56DE" w:rsidRDefault="00DA3F41" w:rsidP="005910E9">
            <w:pPr>
              <w:tabs>
                <w:tab w:val="left" w:pos="3331"/>
              </w:tabs>
              <w:spacing w:line="276" w:lineRule="auto"/>
              <w:jc w:val="center"/>
              <w:rPr>
                <w:rFonts w:ascii="Times New Roman" w:hAnsi="Times New Roman" w:cs="Times New Roman"/>
                <w:b/>
                <w:sz w:val="24"/>
                <w:szCs w:val="24"/>
              </w:rPr>
            </w:pPr>
          </w:p>
        </w:tc>
        <w:tc>
          <w:tcPr>
            <w:tcW w:w="7621" w:type="dxa"/>
          </w:tcPr>
          <w:p w:rsidR="00DA3F41" w:rsidRPr="007C56DE" w:rsidRDefault="00885402"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tc>
      </w:tr>
      <w:tr w:rsidR="00DA3F41" w:rsidRPr="007C56DE" w:rsidTr="009224BA">
        <w:tc>
          <w:tcPr>
            <w:tcW w:w="2376" w:type="dxa"/>
          </w:tcPr>
          <w:p w:rsidR="00DA3F41" w:rsidRPr="007C56DE" w:rsidRDefault="00DA3F41"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Физическое развитие</w:t>
            </w:r>
          </w:p>
        </w:tc>
        <w:tc>
          <w:tcPr>
            <w:tcW w:w="7621" w:type="dxa"/>
          </w:tcPr>
          <w:p w:rsidR="00DA3F41" w:rsidRPr="007C56DE" w:rsidRDefault="00885402"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w:t>
            </w:r>
            <w:r w:rsidRPr="007C56DE">
              <w:rPr>
                <w:rFonts w:ascii="Times New Roman" w:hAnsi="Times New Roman" w:cs="Times New Roman"/>
                <w:sz w:val="24"/>
                <w:szCs w:val="24"/>
              </w:rPr>
              <w:lastRenderedPageBreak/>
              <w:t>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w:t>
            </w:r>
            <w:r w:rsidR="00353127" w:rsidRPr="007C56DE">
              <w:rPr>
                <w:rFonts w:ascii="Times New Roman" w:hAnsi="Times New Roman" w:cs="Times New Roman"/>
                <w:sz w:val="24"/>
                <w:szCs w:val="24"/>
              </w:rPr>
              <w:t>е действия некоторых пepcoнажей</w:t>
            </w:r>
            <w:r w:rsidR="00827B9D" w:rsidRPr="007C56DE">
              <w:rPr>
                <w:rFonts w:ascii="Times New Roman" w:hAnsi="Times New Roman" w:cs="Times New Roman"/>
                <w:sz w:val="24"/>
                <w:szCs w:val="24"/>
              </w:rPr>
              <w:t xml:space="preserve"> </w:t>
            </w:r>
            <w:r w:rsidRPr="007C56DE">
              <w:rPr>
                <w:rFonts w:ascii="Times New Roman" w:hAnsi="Times New Roman" w:cs="Times New Roman"/>
                <w:sz w:val="24"/>
                <w:szCs w:val="24"/>
              </w:rPr>
              <w:t>(попрыгать, как зайчики; поклевать зернышки и попить водичку, как цыплята, и т. п.).</w:t>
            </w:r>
          </w:p>
        </w:tc>
      </w:tr>
    </w:tbl>
    <w:p w:rsidR="00EC10C0" w:rsidRPr="007C56DE" w:rsidRDefault="00EC10C0" w:rsidP="005910E9">
      <w:pPr>
        <w:tabs>
          <w:tab w:val="left" w:pos="3331"/>
        </w:tabs>
        <w:spacing w:after="0"/>
        <w:jc w:val="both"/>
        <w:rPr>
          <w:rFonts w:ascii="Times New Roman" w:hAnsi="Times New Roman" w:cs="Times New Roman"/>
          <w:sz w:val="24"/>
          <w:szCs w:val="24"/>
        </w:rPr>
      </w:pPr>
    </w:p>
    <w:p w:rsidR="00A26FD3" w:rsidRPr="007C56DE" w:rsidRDefault="003F606D" w:rsidP="00170231">
      <w:pPr>
        <w:tabs>
          <w:tab w:val="left" w:pos="3331"/>
        </w:tabs>
        <w:spacing w:after="0"/>
        <w:ind w:left="708"/>
        <w:jc w:val="center"/>
        <w:rPr>
          <w:rFonts w:ascii="Times New Roman" w:hAnsi="Times New Roman" w:cs="Times New Roman"/>
          <w:sz w:val="24"/>
          <w:szCs w:val="24"/>
          <w:shd w:val="clear" w:color="auto" w:fill="FFFFFF"/>
        </w:rPr>
      </w:pPr>
      <w:r w:rsidRPr="007C56DE">
        <w:rPr>
          <w:rFonts w:ascii="Times New Roman" w:hAnsi="Times New Roman" w:cs="Times New Roman"/>
          <w:b/>
          <w:sz w:val="24"/>
          <w:szCs w:val="24"/>
        </w:rPr>
        <w:t>2.2</w:t>
      </w:r>
      <w:r w:rsidR="00DA3F41" w:rsidRPr="007C56DE">
        <w:rPr>
          <w:rFonts w:ascii="Times New Roman" w:hAnsi="Times New Roman" w:cs="Times New Roman"/>
          <w:b/>
          <w:sz w:val="24"/>
          <w:szCs w:val="24"/>
        </w:rPr>
        <w:t>. ОСОБЕННОСТИ ОБРАЗОВАТЕЛЬНОЙ ДЕЯТЕЛЬНОСТИ РАЗНЫХ ВИДОВ И КУЛЬТУРНЫХ ПРАКТИК</w:t>
      </w:r>
    </w:p>
    <w:p w:rsidR="003137F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Рабочая программа направлена на формирование общей культуры личности воспитанников </w:t>
      </w:r>
      <w:r w:rsidR="008D1848" w:rsidRPr="007C56DE">
        <w:rPr>
          <w:rFonts w:ascii="Times New Roman" w:hAnsi="Times New Roman" w:cs="Times New Roman"/>
          <w:sz w:val="24"/>
          <w:szCs w:val="24"/>
        </w:rPr>
        <w:t>1,5</w:t>
      </w:r>
      <w:r w:rsidR="00BA2A0C" w:rsidRPr="007C56DE">
        <w:rPr>
          <w:rFonts w:ascii="Times New Roman" w:hAnsi="Times New Roman" w:cs="Times New Roman"/>
          <w:sz w:val="24"/>
          <w:szCs w:val="24"/>
        </w:rPr>
        <w:t>-3</w:t>
      </w:r>
      <w:r w:rsidRPr="007C56DE">
        <w:rPr>
          <w:rFonts w:ascii="Times New Roman" w:hAnsi="Times New Roman" w:cs="Times New Roman"/>
          <w:sz w:val="24"/>
          <w:szCs w:val="24"/>
        </w:rPr>
        <w:t xml:space="preserve"> лет,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к учебной деятельности. Так для детей дошкольного возраста (</w:t>
      </w:r>
      <w:r w:rsidR="008D1848" w:rsidRPr="007C56DE">
        <w:rPr>
          <w:rFonts w:ascii="Times New Roman" w:hAnsi="Times New Roman" w:cs="Times New Roman"/>
          <w:sz w:val="24"/>
          <w:szCs w:val="24"/>
        </w:rPr>
        <w:t>1,5</w:t>
      </w:r>
      <w:r w:rsidR="00BA2A0C" w:rsidRPr="007C56DE">
        <w:rPr>
          <w:rFonts w:ascii="Times New Roman" w:hAnsi="Times New Roman" w:cs="Times New Roman"/>
          <w:sz w:val="24"/>
          <w:szCs w:val="24"/>
        </w:rPr>
        <w:t>-3</w:t>
      </w:r>
      <w:r w:rsidRPr="007C56DE">
        <w:rPr>
          <w:rFonts w:ascii="Times New Roman" w:hAnsi="Times New Roman" w:cs="Times New Roman"/>
          <w:sz w:val="24"/>
          <w:szCs w:val="24"/>
        </w:rPr>
        <w:t xml:space="preserve"> лет) – это ряд видов деятельности, таких как:</w:t>
      </w:r>
    </w:p>
    <w:p w:rsidR="001C3213" w:rsidRPr="007C56DE" w:rsidRDefault="00A26FD3" w:rsidP="005910E9">
      <w:pPr>
        <w:pStyle w:val="a4"/>
        <w:numPr>
          <w:ilvl w:val="0"/>
          <w:numId w:val="21"/>
        </w:numPr>
        <w:rPr>
          <w:rFonts w:ascii="Times New Roman" w:eastAsia="Times New Roman" w:hAnsi="Times New Roman" w:cs="Times New Roman"/>
          <w:b/>
          <w:sz w:val="24"/>
          <w:szCs w:val="24"/>
          <w:lang w:eastAsia="ru-RU"/>
        </w:rPr>
      </w:pPr>
      <w:r w:rsidRPr="007C56DE">
        <w:rPr>
          <w:rFonts w:ascii="Times New Roman" w:hAnsi="Times New Roman" w:cs="Times New Roman"/>
          <w:b/>
          <w:sz w:val="24"/>
          <w:szCs w:val="24"/>
        </w:rPr>
        <w:t>Социально-коммуникативное развитие</w:t>
      </w:r>
      <w:r w:rsidR="001C3213" w:rsidRPr="007C56DE">
        <w:rPr>
          <w:rFonts w:ascii="Times New Roman" w:hAnsi="Times New Roman" w:cs="Times New Roman"/>
          <w:b/>
          <w:sz w:val="24"/>
          <w:szCs w:val="24"/>
        </w:rPr>
        <w:t>:</w:t>
      </w:r>
    </w:p>
    <w:p w:rsidR="001C3213" w:rsidRPr="007C56DE" w:rsidRDefault="00A26FD3" w:rsidP="005910E9">
      <w:pPr>
        <w:pStyle w:val="a4"/>
        <w:numPr>
          <w:ilvl w:val="0"/>
          <w:numId w:val="24"/>
        </w:numP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Игровая: сюжетно-ролевые игры, игра-беседа, игровые обучающие ситуации, проблемные ситуации, игры-путешествия, игры-развлечения, игры-аттракционы, игры-события</w:t>
      </w:r>
      <w:r w:rsidR="001C3213" w:rsidRPr="007C56DE">
        <w:rPr>
          <w:rFonts w:ascii="Times New Roman" w:eastAsia="Times New Roman" w:hAnsi="Times New Roman" w:cs="Times New Roman"/>
          <w:sz w:val="24"/>
          <w:szCs w:val="24"/>
          <w:lang w:eastAsia="ru-RU"/>
        </w:rPr>
        <w:t xml:space="preserve">; </w:t>
      </w:r>
      <w:r w:rsidRPr="007C56DE">
        <w:rPr>
          <w:rFonts w:ascii="Times New Roman" w:eastAsia="Times New Roman" w:hAnsi="Times New Roman" w:cs="Times New Roman"/>
          <w:sz w:val="24"/>
          <w:szCs w:val="24"/>
          <w:lang w:eastAsia="ru-RU"/>
        </w:rPr>
        <w:t>Коммуникативная</w:t>
      </w:r>
    </w:p>
    <w:p w:rsidR="001C3213" w:rsidRPr="007C56DE" w:rsidRDefault="00A26FD3" w:rsidP="005910E9">
      <w:pPr>
        <w:pStyle w:val="a4"/>
        <w:numPr>
          <w:ilvl w:val="0"/>
          <w:numId w:val="24"/>
        </w:numP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Самообслуживание и культурно-гигиенические</w:t>
      </w:r>
      <w:r w:rsidR="009224BA" w:rsidRPr="007C56DE">
        <w:rPr>
          <w:rFonts w:ascii="Times New Roman" w:eastAsia="Times New Roman" w:hAnsi="Times New Roman" w:cs="Times New Roman"/>
          <w:sz w:val="24"/>
          <w:szCs w:val="24"/>
          <w:lang w:eastAsia="ru-RU"/>
        </w:rPr>
        <w:t xml:space="preserve"> </w:t>
      </w:r>
      <w:r w:rsidR="001C3213" w:rsidRPr="007C56DE">
        <w:rPr>
          <w:rFonts w:ascii="Times New Roman" w:eastAsia="Times New Roman" w:hAnsi="Times New Roman" w:cs="Times New Roman"/>
          <w:sz w:val="24"/>
          <w:szCs w:val="24"/>
          <w:lang w:eastAsia="ru-RU"/>
        </w:rPr>
        <w:t>навыки, элементарные поручения</w:t>
      </w:r>
    </w:p>
    <w:p w:rsidR="001C3213" w:rsidRPr="007C56DE" w:rsidRDefault="001C3213" w:rsidP="005910E9">
      <w:pPr>
        <w:pStyle w:val="a4"/>
        <w:numPr>
          <w:ilvl w:val="0"/>
          <w:numId w:val="24"/>
        </w:numP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Проектная деятельность </w:t>
      </w:r>
    </w:p>
    <w:p w:rsidR="00A26FD3" w:rsidRPr="007C56DE" w:rsidRDefault="001C3213" w:rsidP="005910E9">
      <w:pPr>
        <w:pStyle w:val="a4"/>
        <w:numPr>
          <w:ilvl w:val="0"/>
          <w:numId w:val="24"/>
        </w:numP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Культурно-досуговая деятельность</w:t>
      </w:r>
    </w:p>
    <w:p w:rsidR="001C3213" w:rsidRPr="007C56DE" w:rsidRDefault="001C3213" w:rsidP="005910E9">
      <w:pPr>
        <w:pStyle w:val="a4"/>
        <w:numPr>
          <w:ilvl w:val="0"/>
          <w:numId w:val="21"/>
        </w:numPr>
        <w:spacing w:after="0"/>
        <w:rPr>
          <w:rFonts w:ascii="Times New Roman" w:eastAsia="Times New Roman" w:hAnsi="Times New Roman" w:cs="Times New Roman"/>
          <w:b/>
          <w:sz w:val="24"/>
          <w:szCs w:val="24"/>
          <w:lang w:eastAsia="ru-RU"/>
        </w:rPr>
      </w:pPr>
      <w:r w:rsidRPr="007C56DE">
        <w:rPr>
          <w:rFonts w:ascii="Times New Roman" w:eastAsia="Times New Roman" w:hAnsi="Times New Roman" w:cs="Times New Roman"/>
          <w:b/>
          <w:sz w:val="24"/>
          <w:szCs w:val="24"/>
          <w:lang w:eastAsia="ru-RU"/>
        </w:rPr>
        <w:t>Познавательное развитие:</w:t>
      </w:r>
    </w:p>
    <w:p w:rsidR="001C3213" w:rsidRPr="007C56DE" w:rsidRDefault="001C3213" w:rsidP="005910E9">
      <w:pPr>
        <w:pStyle w:val="a4"/>
        <w:numPr>
          <w:ilvl w:val="0"/>
          <w:numId w:val="25"/>
        </w:num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Познавательно-исследовательская деятельность (исследования объектов окружающего мира и экспериментирования с ними)</w:t>
      </w:r>
    </w:p>
    <w:p w:rsidR="001C3213" w:rsidRPr="007C56DE" w:rsidRDefault="001C3213" w:rsidP="005910E9">
      <w:pPr>
        <w:pStyle w:val="a4"/>
        <w:numPr>
          <w:ilvl w:val="0"/>
          <w:numId w:val="25"/>
        </w:num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Коммуникативная</w:t>
      </w:r>
    </w:p>
    <w:p w:rsidR="001C3213" w:rsidRPr="007C56DE" w:rsidRDefault="001C3213" w:rsidP="005910E9">
      <w:pPr>
        <w:pStyle w:val="a4"/>
        <w:numPr>
          <w:ilvl w:val="0"/>
          <w:numId w:val="25"/>
        </w:num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Игровая: игры-путешествия, игры-события, развивающие игры</w:t>
      </w:r>
    </w:p>
    <w:p w:rsidR="001C3213" w:rsidRPr="007C56DE" w:rsidRDefault="001C3213" w:rsidP="005910E9">
      <w:pPr>
        <w:pStyle w:val="a4"/>
        <w:numPr>
          <w:ilvl w:val="0"/>
          <w:numId w:val="25"/>
        </w:num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Конструирование из строительного материала</w:t>
      </w:r>
    </w:p>
    <w:p w:rsidR="001C3213" w:rsidRPr="007C56DE" w:rsidRDefault="001C3213" w:rsidP="005910E9">
      <w:pPr>
        <w:pStyle w:val="a4"/>
        <w:numPr>
          <w:ilvl w:val="0"/>
          <w:numId w:val="25"/>
        </w:num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Проектная деятельность</w:t>
      </w:r>
    </w:p>
    <w:p w:rsidR="001C3213" w:rsidRPr="007C56DE" w:rsidRDefault="001C3213" w:rsidP="005910E9">
      <w:pPr>
        <w:pStyle w:val="a4"/>
        <w:numPr>
          <w:ilvl w:val="0"/>
          <w:numId w:val="25"/>
        </w:numPr>
        <w:spacing w:after="0"/>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Культурно-досуговая деятельность</w:t>
      </w:r>
    </w:p>
    <w:p w:rsidR="00A26FD3" w:rsidRPr="007C56DE" w:rsidRDefault="001C3213" w:rsidP="005910E9">
      <w:pPr>
        <w:pStyle w:val="a4"/>
        <w:numPr>
          <w:ilvl w:val="0"/>
          <w:numId w:val="21"/>
        </w:numPr>
        <w:rPr>
          <w:rFonts w:ascii="Times New Roman" w:hAnsi="Times New Roman" w:cs="Times New Roman"/>
          <w:b/>
          <w:sz w:val="24"/>
          <w:szCs w:val="24"/>
        </w:rPr>
      </w:pPr>
      <w:r w:rsidRPr="007C56DE">
        <w:rPr>
          <w:rFonts w:ascii="Times New Roman" w:hAnsi="Times New Roman" w:cs="Times New Roman"/>
          <w:b/>
          <w:sz w:val="24"/>
          <w:szCs w:val="24"/>
        </w:rPr>
        <w:t>Речевое развитие</w:t>
      </w:r>
    </w:p>
    <w:p w:rsidR="001C3213" w:rsidRPr="007C56DE" w:rsidRDefault="001C3213" w:rsidP="005910E9">
      <w:pPr>
        <w:pStyle w:val="a4"/>
        <w:numPr>
          <w:ilvl w:val="0"/>
          <w:numId w:val="22"/>
        </w:numPr>
        <w:rPr>
          <w:rFonts w:ascii="Times New Roman" w:hAnsi="Times New Roman" w:cs="Times New Roman"/>
          <w:sz w:val="24"/>
          <w:szCs w:val="24"/>
        </w:rPr>
      </w:pPr>
      <w:r w:rsidRPr="007C56DE">
        <w:rPr>
          <w:rFonts w:ascii="Times New Roman" w:hAnsi="Times New Roman" w:cs="Times New Roman"/>
          <w:sz w:val="24"/>
          <w:szCs w:val="24"/>
        </w:rPr>
        <w:t>Игровая: словесные игры, театрализованные, пальчиковые</w:t>
      </w:r>
    </w:p>
    <w:p w:rsidR="001C3213" w:rsidRPr="007C56DE" w:rsidRDefault="001C3213" w:rsidP="005910E9">
      <w:pPr>
        <w:pStyle w:val="a4"/>
        <w:numPr>
          <w:ilvl w:val="0"/>
          <w:numId w:val="22"/>
        </w:numPr>
        <w:rPr>
          <w:rFonts w:ascii="Times New Roman" w:hAnsi="Times New Roman" w:cs="Times New Roman"/>
          <w:sz w:val="24"/>
          <w:szCs w:val="24"/>
        </w:rPr>
      </w:pPr>
      <w:r w:rsidRPr="007C56DE">
        <w:rPr>
          <w:rFonts w:ascii="Times New Roman" w:hAnsi="Times New Roman" w:cs="Times New Roman"/>
          <w:sz w:val="24"/>
          <w:szCs w:val="24"/>
        </w:rPr>
        <w:t>Коммуникативная</w:t>
      </w:r>
    </w:p>
    <w:p w:rsidR="001C3213" w:rsidRPr="007C56DE" w:rsidRDefault="001C3213" w:rsidP="005910E9">
      <w:pPr>
        <w:pStyle w:val="a4"/>
        <w:numPr>
          <w:ilvl w:val="0"/>
          <w:numId w:val="22"/>
        </w:numPr>
        <w:rPr>
          <w:rFonts w:ascii="Times New Roman" w:hAnsi="Times New Roman" w:cs="Times New Roman"/>
          <w:sz w:val="24"/>
          <w:szCs w:val="24"/>
        </w:rPr>
      </w:pPr>
      <w:r w:rsidRPr="007C56DE">
        <w:rPr>
          <w:rFonts w:ascii="Times New Roman" w:hAnsi="Times New Roman" w:cs="Times New Roman"/>
          <w:sz w:val="24"/>
          <w:szCs w:val="24"/>
        </w:rPr>
        <w:t>Восприятие художественной литературы</w:t>
      </w:r>
    </w:p>
    <w:p w:rsidR="001C3213" w:rsidRPr="007C56DE" w:rsidRDefault="001C3213" w:rsidP="005910E9">
      <w:pPr>
        <w:pStyle w:val="a4"/>
        <w:numPr>
          <w:ilvl w:val="0"/>
          <w:numId w:val="22"/>
        </w:numPr>
        <w:rPr>
          <w:rFonts w:ascii="Times New Roman" w:hAnsi="Times New Roman" w:cs="Times New Roman"/>
          <w:sz w:val="24"/>
          <w:szCs w:val="24"/>
        </w:rPr>
      </w:pPr>
      <w:r w:rsidRPr="007C56DE">
        <w:rPr>
          <w:rFonts w:ascii="Times New Roman" w:hAnsi="Times New Roman" w:cs="Times New Roman"/>
          <w:sz w:val="24"/>
          <w:szCs w:val="24"/>
        </w:rPr>
        <w:t>Проектная деятельность</w:t>
      </w:r>
    </w:p>
    <w:p w:rsidR="001C3213" w:rsidRPr="007C56DE" w:rsidRDefault="001C3213" w:rsidP="005910E9">
      <w:pPr>
        <w:pStyle w:val="a4"/>
        <w:numPr>
          <w:ilvl w:val="0"/>
          <w:numId w:val="22"/>
        </w:numPr>
        <w:rPr>
          <w:rFonts w:ascii="Times New Roman" w:hAnsi="Times New Roman" w:cs="Times New Roman"/>
          <w:sz w:val="24"/>
          <w:szCs w:val="24"/>
        </w:rPr>
      </w:pPr>
      <w:r w:rsidRPr="007C56DE">
        <w:rPr>
          <w:rFonts w:ascii="Times New Roman" w:hAnsi="Times New Roman" w:cs="Times New Roman"/>
          <w:sz w:val="24"/>
          <w:szCs w:val="24"/>
        </w:rPr>
        <w:t>Театрализованная</w:t>
      </w:r>
    </w:p>
    <w:p w:rsidR="001C3213" w:rsidRPr="007C56DE" w:rsidRDefault="001C3213" w:rsidP="005910E9">
      <w:pPr>
        <w:pStyle w:val="a4"/>
        <w:numPr>
          <w:ilvl w:val="0"/>
          <w:numId w:val="22"/>
        </w:numPr>
        <w:rPr>
          <w:rFonts w:ascii="Times New Roman" w:hAnsi="Times New Roman" w:cs="Times New Roman"/>
          <w:sz w:val="24"/>
          <w:szCs w:val="24"/>
        </w:rPr>
      </w:pPr>
      <w:r w:rsidRPr="007C56DE">
        <w:rPr>
          <w:rFonts w:ascii="Times New Roman" w:hAnsi="Times New Roman" w:cs="Times New Roman"/>
          <w:sz w:val="24"/>
          <w:szCs w:val="24"/>
        </w:rPr>
        <w:t>Культурно-досуговая деятельность</w:t>
      </w:r>
    </w:p>
    <w:p w:rsidR="001C3213" w:rsidRPr="007C56DE" w:rsidRDefault="001C3213" w:rsidP="005910E9">
      <w:pPr>
        <w:pStyle w:val="a4"/>
        <w:numPr>
          <w:ilvl w:val="0"/>
          <w:numId w:val="21"/>
        </w:numPr>
        <w:rPr>
          <w:rFonts w:ascii="Times New Roman" w:hAnsi="Times New Roman" w:cs="Times New Roman"/>
          <w:b/>
          <w:sz w:val="24"/>
          <w:szCs w:val="24"/>
        </w:rPr>
      </w:pPr>
      <w:r w:rsidRPr="007C56DE">
        <w:rPr>
          <w:rFonts w:ascii="Times New Roman" w:hAnsi="Times New Roman" w:cs="Times New Roman"/>
          <w:b/>
          <w:sz w:val="24"/>
          <w:szCs w:val="24"/>
        </w:rPr>
        <w:t>Художественно – эстетическое развитие</w:t>
      </w:r>
    </w:p>
    <w:p w:rsidR="001C3213" w:rsidRPr="007C56DE" w:rsidRDefault="001C3213" w:rsidP="005910E9">
      <w:pPr>
        <w:pStyle w:val="a4"/>
        <w:numPr>
          <w:ilvl w:val="0"/>
          <w:numId w:val="26"/>
        </w:numPr>
        <w:rPr>
          <w:rFonts w:ascii="Times New Roman" w:hAnsi="Times New Roman" w:cs="Times New Roman"/>
          <w:sz w:val="24"/>
          <w:szCs w:val="24"/>
        </w:rPr>
      </w:pPr>
      <w:r w:rsidRPr="007C56DE">
        <w:rPr>
          <w:rFonts w:ascii="Times New Roman" w:hAnsi="Times New Roman" w:cs="Times New Roman"/>
          <w:sz w:val="24"/>
          <w:szCs w:val="24"/>
        </w:rPr>
        <w:t>Продуктивно-изобразительная (рисование, лепка)</w:t>
      </w:r>
    </w:p>
    <w:p w:rsidR="001C3213" w:rsidRPr="007C56DE" w:rsidRDefault="001C3213" w:rsidP="005910E9">
      <w:pPr>
        <w:pStyle w:val="a4"/>
        <w:numPr>
          <w:ilvl w:val="0"/>
          <w:numId w:val="26"/>
        </w:numPr>
        <w:rPr>
          <w:rFonts w:ascii="Times New Roman" w:hAnsi="Times New Roman" w:cs="Times New Roman"/>
          <w:sz w:val="24"/>
          <w:szCs w:val="24"/>
        </w:rPr>
      </w:pPr>
      <w:r w:rsidRPr="007C56DE">
        <w:rPr>
          <w:rFonts w:ascii="Times New Roman" w:hAnsi="Times New Roman" w:cs="Times New Roman"/>
          <w:sz w:val="24"/>
          <w:szCs w:val="24"/>
        </w:rPr>
        <w:t>Музыкальная деятельность (музыкально-ритмические движения, игры на детских музыкальных инструментах)</w:t>
      </w:r>
    </w:p>
    <w:p w:rsidR="001C3213" w:rsidRPr="007C56DE" w:rsidRDefault="001C3213" w:rsidP="005910E9">
      <w:pPr>
        <w:pStyle w:val="a4"/>
        <w:numPr>
          <w:ilvl w:val="0"/>
          <w:numId w:val="26"/>
        </w:numPr>
        <w:rPr>
          <w:rFonts w:ascii="Times New Roman" w:hAnsi="Times New Roman" w:cs="Times New Roman"/>
          <w:sz w:val="24"/>
          <w:szCs w:val="24"/>
        </w:rPr>
      </w:pPr>
      <w:r w:rsidRPr="007C56DE">
        <w:rPr>
          <w:rFonts w:ascii="Times New Roman" w:hAnsi="Times New Roman" w:cs="Times New Roman"/>
          <w:sz w:val="24"/>
          <w:szCs w:val="24"/>
        </w:rPr>
        <w:t>Коммуникативная</w:t>
      </w:r>
    </w:p>
    <w:p w:rsidR="001C3213" w:rsidRPr="007C56DE" w:rsidRDefault="001C3213" w:rsidP="005910E9">
      <w:pPr>
        <w:pStyle w:val="a4"/>
        <w:numPr>
          <w:ilvl w:val="0"/>
          <w:numId w:val="26"/>
        </w:numPr>
        <w:rPr>
          <w:rFonts w:ascii="Times New Roman" w:hAnsi="Times New Roman" w:cs="Times New Roman"/>
          <w:sz w:val="24"/>
          <w:szCs w:val="24"/>
        </w:rPr>
      </w:pPr>
      <w:r w:rsidRPr="007C56DE">
        <w:rPr>
          <w:rFonts w:ascii="Times New Roman" w:hAnsi="Times New Roman" w:cs="Times New Roman"/>
          <w:sz w:val="24"/>
          <w:szCs w:val="24"/>
        </w:rPr>
        <w:t>Двигательная деятельность (овладение основными движениями)</w:t>
      </w:r>
    </w:p>
    <w:p w:rsidR="001C3213" w:rsidRPr="007C56DE" w:rsidRDefault="001C3213" w:rsidP="005910E9">
      <w:pPr>
        <w:pStyle w:val="a4"/>
        <w:numPr>
          <w:ilvl w:val="0"/>
          <w:numId w:val="26"/>
        </w:numPr>
        <w:rPr>
          <w:rFonts w:ascii="Times New Roman" w:hAnsi="Times New Roman" w:cs="Times New Roman"/>
          <w:sz w:val="24"/>
          <w:szCs w:val="24"/>
        </w:rPr>
      </w:pPr>
      <w:r w:rsidRPr="007C56DE">
        <w:rPr>
          <w:rFonts w:ascii="Times New Roman" w:hAnsi="Times New Roman" w:cs="Times New Roman"/>
          <w:sz w:val="24"/>
          <w:szCs w:val="24"/>
        </w:rPr>
        <w:t>Проектная деятельность</w:t>
      </w:r>
    </w:p>
    <w:p w:rsidR="001C3213" w:rsidRPr="007C56DE" w:rsidRDefault="001C3213" w:rsidP="005910E9">
      <w:pPr>
        <w:pStyle w:val="a4"/>
        <w:numPr>
          <w:ilvl w:val="0"/>
          <w:numId w:val="26"/>
        </w:numPr>
        <w:rPr>
          <w:rFonts w:ascii="Times New Roman" w:hAnsi="Times New Roman" w:cs="Times New Roman"/>
          <w:sz w:val="24"/>
          <w:szCs w:val="24"/>
        </w:rPr>
      </w:pPr>
      <w:r w:rsidRPr="007C56DE">
        <w:rPr>
          <w:rFonts w:ascii="Times New Roman" w:hAnsi="Times New Roman" w:cs="Times New Roman"/>
          <w:sz w:val="24"/>
          <w:szCs w:val="24"/>
        </w:rPr>
        <w:lastRenderedPageBreak/>
        <w:t>Театрализованная</w:t>
      </w:r>
    </w:p>
    <w:p w:rsidR="00EC10C0" w:rsidRPr="007C56DE" w:rsidRDefault="001C3213" w:rsidP="005910E9">
      <w:pPr>
        <w:pStyle w:val="a4"/>
        <w:numPr>
          <w:ilvl w:val="0"/>
          <w:numId w:val="26"/>
        </w:numPr>
        <w:rPr>
          <w:rFonts w:ascii="Times New Roman" w:hAnsi="Times New Roman" w:cs="Times New Roman"/>
          <w:sz w:val="24"/>
          <w:szCs w:val="24"/>
        </w:rPr>
      </w:pPr>
      <w:r w:rsidRPr="007C56DE">
        <w:rPr>
          <w:rFonts w:ascii="Times New Roman" w:hAnsi="Times New Roman" w:cs="Times New Roman"/>
          <w:sz w:val="24"/>
          <w:szCs w:val="24"/>
        </w:rPr>
        <w:t>Культурно-досуговая деятельность</w:t>
      </w:r>
    </w:p>
    <w:p w:rsidR="00F70B7A" w:rsidRPr="007C56DE" w:rsidRDefault="00F70B7A" w:rsidP="00170231">
      <w:pPr>
        <w:tabs>
          <w:tab w:val="left" w:pos="3331"/>
        </w:tabs>
        <w:spacing w:after="0"/>
        <w:jc w:val="center"/>
        <w:rPr>
          <w:rFonts w:ascii="Times New Roman" w:hAnsi="Times New Roman" w:cs="Times New Roman"/>
          <w:b/>
          <w:sz w:val="24"/>
          <w:szCs w:val="24"/>
        </w:rPr>
      </w:pPr>
    </w:p>
    <w:p w:rsidR="0083628A" w:rsidRPr="007C56DE" w:rsidRDefault="003137FA" w:rsidP="00170231">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2.3</w:t>
      </w:r>
      <w:r w:rsidR="00DA3F41" w:rsidRPr="007C56DE">
        <w:rPr>
          <w:rFonts w:ascii="Times New Roman" w:hAnsi="Times New Roman" w:cs="Times New Roman"/>
          <w:b/>
          <w:sz w:val="24"/>
          <w:szCs w:val="24"/>
        </w:rPr>
        <w:t>. СПОСОБЫ И НАПРАВЛЕНИЯ ПОДДЕРЖКИ ДЕТСКОЙ ИНИЦИАТИВЫ</w:t>
      </w:r>
    </w:p>
    <w:p w:rsidR="0083628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Одна из характеристик личностного развития дошкольника — проявление детской инициативы. Основанием для выделения сторон инициативы послужила собственно предметно-содержательная направленность активности ребенка. </w:t>
      </w:r>
    </w:p>
    <w:p w:rsidR="0083628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Стороны инициативы: </w:t>
      </w:r>
    </w:p>
    <w:p w:rsidR="0083628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Творческая (включенность в сюжетную игру как основную творческую деятельность ребенка, где развиваются воображение, образное мышление и т.д.). </w:t>
      </w:r>
    </w:p>
    <w:p w:rsidR="0083628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w:t>
      </w:r>
    </w:p>
    <w:p w:rsidR="0083628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Коммуникативная (включенность ребенка во взаимодействие со сверстниками, где развиваются эмпатии, коммуникативная функция речи.  </w:t>
      </w:r>
    </w:p>
    <w:p w:rsidR="0083628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Познавательная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  </w:t>
      </w:r>
    </w:p>
    <w:p w:rsidR="0083628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Реализация Рабочей программы обеспечивается на основе вариативных форм, способов, методов организации образовательной де</w:t>
      </w:r>
      <w:r w:rsidR="0083628A" w:rsidRPr="007C56DE">
        <w:rPr>
          <w:rFonts w:ascii="Times New Roman" w:hAnsi="Times New Roman" w:cs="Times New Roman"/>
          <w:sz w:val="24"/>
          <w:szCs w:val="24"/>
        </w:rPr>
        <w:t>ятельнос</w:t>
      </w:r>
      <w:r w:rsidR="00E074B5" w:rsidRPr="007C56DE">
        <w:rPr>
          <w:rFonts w:ascii="Times New Roman" w:hAnsi="Times New Roman" w:cs="Times New Roman"/>
          <w:sz w:val="24"/>
          <w:szCs w:val="24"/>
        </w:rPr>
        <w:t>ти в младшей группе «Малышок</w:t>
      </w:r>
      <w:r w:rsidRPr="007C56DE">
        <w:rPr>
          <w:rFonts w:ascii="Times New Roman" w:hAnsi="Times New Roman" w:cs="Times New Roman"/>
          <w:sz w:val="24"/>
          <w:szCs w:val="24"/>
        </w:rPr>
        <w:t xml:space="preserve">»: </w:t>
      </w:r>
    </w:p>
    <w:p w:rsidR="0083628A" w:rsidRPr="007C56DE" w:rsidRDefault="0049054C" w:rsidP="005910E9">
      <w:pPr>
        <w:pStyle w:val="a4"/>
        <w:numPr>
          <w:ilvl w:val="0"/>
          <w:numId w:val="9"/>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Образовательные</w:t>
      </w:r>
      <w:r w:rsidR="00DA3F41" w:rsidRPr="007C56DE">
        <w:rPr>
          <w:rFonts w:ascii="Times New Roman" w:hAnsi="Times New Roman" w:cs="Times New Roman"/>
          <w:sz w:val="24"/>
          <w:szCs w:val="24"/>
        </w:rPr>
        <w:t xml:space="preserve"> пр</w:t>
      </w:r>
      <w:r w:rsidR="0083628A" w:rsidRPr="007C56DE">
        <w:rPr>
          <w:rFonts w:ascii="Times New Roman" w:hAnsi="Times New Roman" w:cs="Times New Roman"/>
          <w:sz w:val="24"/>
          <w:szCs w:val="24"/>
        </w:rPr>
        <w:t>едл</w:t>
      </w:r>
      <w:r w:rsidRPr="007C56DE">
        <w:rPr>
          <w:rFonts w:ascii="Times New Roman" w:hAnsi="Times New Roman" w:cs="Times New Roman"/>
          <w:sz w:val="24"/>
          <w:szCs w:val="24"/>
        </w:rPr>
        <w:t>ожения для целой группы;</w:t>
      </w:r>
    </w:p>
    <w:p w:rsidR="0083628A" w:rsidRPr="007C56DE" w:rsidRDefault="0049054C" w:rsidP="005910E9">
      <w:pPr>
        <w:pStyle w:val="a4"/>
        <w:numPr>
          <w:ilvl w:val="0"/>
          <w:numId w:val="9"/>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Различные</w:t>
      </w:r>
      <w:r w:rsidR="00DA3F41" w:rsidRPr="007C56DE">
        <w:rPr>
          <w:rFonts w:ascii="Times New Roman" w:hAnsi="Times New Roman" w:cs="Times New Roman"/>
          <w:sz w:val="24"/>
          <w:szCs w:val="24"/>
        </w:rPr>
        <w:t xml:space="preserve"> виды игр, в том числе свободная игра, игра-исследование, ролевая, и др. виды игр, подвижные и</w:t>
      </w:r>
      <w:r w:rsidR="0083628A" w:rsidRPr="007C56DE">
        <w:rPr>
          <w:rFonts w:ascii="Times New Roman" w:hAnsi="Times New Roman" w:cs="Times New Roman"/>
          <w:sz w:val="24"/>
          <w:szCs w:val="24"/>
        </w:rPr>
        <w:t xml:space="preserve"> традиционные народные игры;  </w:t>
      </w:r>
    </w:p>
    <w:p w:rsidR="0083628A" w:rsidRPr="007C56DE" w:rsidRDefault="0049054C" w:rsidP="005910E9">
      <w:pPr>
        <w:pStyle w:val="a4"/>
        <w:numPr>
          <w:ilvl w:val="0"/>
          <w:numId w:val="9"/>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Взаимодействие</w:t>
      </w:r>
      <w:r w:rsidR="00DA3F41" w:rsidRPr="007C56DE">
        <w:rPr>
          <w:rFonts w:ascii="Times New Roman" w:hAnsi="Times New Roman" w:cs="Times New Roman"/>
          <w:sz w:val="24"/>
          <w:szCs w:val="24"/>
        </w:rPr>
        <w:t xml:space="preserve"> и общение детей и взрослых и/или детей между собой</w:t>
      </w:r>
      <w:r w:rsidR="0083628A" w:rsidRPr="007C56DE">
        <w:rPr>
          <w:rFonts w:ascii="Times New Roman" w:hAnsi="Times New Roman" w:cs="Times New Roman"/>
          <w:sz w:val="24"/>
          <w:szCs w:val="24"/>
        </w:rPr>
        <w:t xml:space="preserve">;  </w:t>
      </w:r>
    </w:p>
    <w:p w:rsidR="0083628A" w:rsidRPr="007C56DE" w:rsidRDefault="0049054C" w:rsidP="005910E9">
      <w:pPr>
        <w:pStyle w:val="a4"/>
        <w:numPr>
          <w:ilvl w:val="0"/>
          <w:numId w:val="9"/>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Проекты</w:t>
      </w:r>
      <w:r w:rsidR="00DA3F41" w:rsidRPr="007C56DE">
        <w:rPr>
          <w:rFonts w:ascii="Times New Roman" w:hAnsi="Times New Roman" w:cs="Times New Roman"/>
          <w:sz w:val="24"/>
          <w:szCs w:val="24"/>
        </w:rPr>
        <w:t xml:space="preserve"> различной направленности, преж</w:t>
      </w:r>
      <w:r w:rsidR="0083628A" w:rsidRPr="007C56DE">
        <w:rPr>
          <w:rFonts w:ascii="Times New Roman" w:hAnsi="Times New Roman" w:cs="Times New Roman"/>
          <w:sz w:val="24"/>
          <w:szCs w:val="24"/>
        </w:rPr>
        <w:t xml:space="preserve">де всего исследовательские;   </w:t>
      </w:r>
    </w:p>
    <w:p w:rsidR="0083628A" w:rsidRPr="007C56DE" w:rsidRDefault="0049054C" w:rsidP="005910E9">
      <w:pPr>
        <w:pStyle w:val="a4"/>
        <w:numPr>
          <w:ilvl w:val="0"/>
          <w:numId w:val="9"/>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Праздники</w:t>
      </w:r>
      <w:r w:rsidR="0083628A" w:rsidRPr="007C56DE">
        <w:rPr>
          <w:rFonts w:ascii="Times New Roman" w:hAnsi="Times New Roman" w:cs="Times New Roman"/>
          <w:sz w:val="24"/>
          <w:szCs w:val="24"/>
        </w:rPr>
        <w:t xml:space="preserve">, социальные акции т.п.;   </w:t>
      </w:r>
    </w:p>
    <w:p w:rsidR="0083628A" w:rsidRPr="007C56DE" w:rsidRDefault="0049054C" w:rsidP="005910E9">
      <w:pPr>
        <w:pStyle w:val="a4"/>
        <w:numPr>
          <w:ilvl w:val="0"/>
          <w:numId w:val="9"/>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Использование</w:t>
      </w:r>
      <w:r w:rsidR="00DA3F41" w:rsidRPr="007C56DE">
        <w:rPr>
          <w:rFonts w:ascii="Times New Roman" w:hAnsi="Times New Roman" w:cs="Times New Roman"/>
          <w:sz w:val="24"/>
          <w:szCs w:val="24"/>
        </w:rPr>
        <w:t xml:space="preserve"> образовательного потенциала режимных моментов.    </w:t>
      </w:r>
    </w:p>
    <w:p w:rsidR="0083628A" w:rsidRPr="007C56DE" w:rsidRDefault="0083628A" w:rsidP="005910E9">
      <w:pPr>
        <w:pStyle w:val="a4"/>
        <w:tabs>
          <w:tab w:val="left" w:pos="3331"/>
        </w:tabs>
        <w:spacing w:after="0"/>
        <w:jc w:val="both"/>
        <w:rPr>
          <w:rFonts w:ascii="Times New Roman" w:hAnsi="Times New Roman" w:cs="Times New Roman"/>
          <w:sz w:val="24"/>
          <w:szCs w:val="24"/>
        </w:rPr>
      </w:pPr>
    </w:p>
    <w:p w:rsidR="00DA3F41" w:rsidRPr="007C56DE" w:rsidRDefault="003137FA" w:rsidP="00170231">
      <w:pPr>
        <w:pStyle w:val="a4"/>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2.4</w:t>
      </w:r>
      <w:r w:rsidR="00DA3F41" w:rsidRPr="007C56DE">
        <w:rPr>
          <w:rFonts w:ascii="Times New Roman" w:hAnsi="Times New Roman" w:cs="Times New Roman"/>
          <w:b/>
          <w:sz w:val="24"/>
          <w:szCs w:val="24"/>
        </w:rPr>
        <w:t>. ОСОБЕННОСТИ ВЗАИМОДЕЙСТВИЯ ПЕДАГОГИЧЕСКОГО КОЛЛЕКТИВА С СЕМЬЯМИ ВОСПИТАННИКОВ</w:t>
      </w:r>
    </w:p>
    <w:p w:rsidR="0083628A" w:rsidRPr="007C56DE" w:rsidRDefault="00DA3F4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Система работы с родителями (законными представителями) </w:t>
      </w:r>
      <w:r w:rsidR="00037B1F" w:rsidRPr="007C56DE">
        <w:rPr>
          <w:rFonts w:ascii="Times New Roman" w:hAnsi="Times New Roman" w:cs="Times New Roman"/>
          <w:sz w:val="24"/>
          <w:szCs w:val="24"/>
        </w:rPr>
        <w:t>воспитанников младшей группы «Малышок</w:t>
      </w:r>
      <w:r w:rsidRPr="007C56DE">
        <w:rPr>
          <w:rFonts w:ascii="Times New Roman" w:hAnsi="Times New Roman" w:cs="Times New Roman"/>
          <w:sz w:val="24"/>
          <w:szCs w:val="24"/>
        </w:rPr>
        <w:t xml:space="preserve">» включает: </w:t>
      </w:r>
    </w:p>
    <w:p w:rsidR="0083628A" w:rsidRPr="007C56DE" w:rsidRDefault="00C13C7B" w:rsidP="005910E9">
      <w:pPr>
        <w:pStyle w:val="a4"/>
        <w:numPr>
          <w:ilvl w:val="0"/>
          <w:numId w:val="10"/>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Ознакомление</w:t>
      </w:r>
      <w:r w:rsidR="00DA3F41" w:rsidRPr="007C56DE">
        <w:rPr>
          <w:rFonts w:ascii="Times New Roman" w:hAnsi="Times New Roman" w:cs="Times New Roman"/>
          <w:sz w:val="24"/>
          <w:szCs w:val="24"/>
        </w:rPr>
        <w:t xml:space="preserve"> семей воспитанников с результатами работы на родительских собраниях, на сайте Детского сада, через открытую образовательную д</w:t>
      </w:r>
      <w:r w:rsidR="0083628A" w:rsidRPr="007C56DE">
        <w:rPr>
          <w:rFonts w:ascii="Times New Roman" w:hAnsi="Times New Roman" w:cs="Times New Roman"/>
          <w:sz w:val="24"/>
          <w:szCs w:val="24"/>
        </w:rPr>
        <w:t xml:space="preserve">еятельность;  </w:t>
      </w:r>
    </w:p>
    <w:p w:rsidR="0083628A" w:rsidRPr="007C56DE" w:rsidRDefault="00C13C7B" w:rsidP="005910E9">
      <w:pPr>
        <w:pStyle w:val="a4"/>
        <w:numPr>
          <w:ilvl w:val="0"/>
          <w:numId w:val="10"/>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Ознакомление</w:t>
      </w:r>
      <w:r w:rsidR="00DA3F41" w:rsidRPr="007C56DE">
        <w:rPr>
          <w:rFonts w:ascii="Times New Roman" w:hAnsi="Times New Roman" w:cs="Times New Roman"/>
          <w:sz w:val="24"/>
          <w:szCs w:val="24"/>
        </w:rPr>
        <w:t xml:space="preserve"> родителей (законных представителей) с содержанием работы группы, направленной на физическое, психическое и социально-эмо</w:t>
      </w:r>
      <w:r w:rsidR="0083628A" w:rsidRPr="007C56DE">
        <w:rPr>
          <w:rFonts w:ascii="Times New Roman" w:hAnsi="Times New Roman" w:cs="Times New Roman"/>
          <w:sz w:val="24"/>
          <w:szCs w:val="24"/>
        </w:rPr>
        <w:t xml:space="preserve">циональное развитие ребенка;  </w:t>
      </w:r>
    </w:p>
    <w:p w:rsidR="00DA3F41" w:rsidRPr="007C56DE" w:rsidRDefault="00C13C7B" w:rsidP="005910E9">
      <w:pPr>
        <w:pStyle w:val="a4"/>
        <w:numPr>
          <w:ilvl w:val="0"/>
          <w:numId w:val="10"/>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Ознакомление</w:t>
      </w:r>
      <w:r w:rsidR="00DA3F41" w:rsidRPr="007C56DE">
        <w:rPr>
          <w:rFonts w:ascii="Times New Roman" w:hAnsi="Times New Roman" w:cs="Times New Roman"/>
          <w:sz w:val="24"/>
          <w:szCs w:val="24"/>
        </w:rPr>
        <w:t xml:space="preserve"> с конкретными приемами и методами воспитания и развития ребенка в разных видах детской деятельности на консультациях.</w:t>
      </w:r>
    </w:p>
    <w:p w:rsidR="003137FA" w:rsidRPr="007C56DE" w:rsidRDefault="003137FA" w:rsidP="005910E9">
      <w:pPr>
        <w:tabs>
          <w:tab w:val="left" w:pos="3331"/>
        </w:tabs>
        <w:spacing w:after="0"/>
        <w:jc w:val="both"/>
        <w:rPr>
          <w:rFonts w:ascii="Times New Roman" w:hAnsi="Times New Roman" w:cs="Times New Roman"/>
          <w:sz w:val="24"/>
          <w:szCs w:val="24"/>
        </w:rPr>
      </w:pPr>
    </w:p>
    <w:p w:rsidR="009B2B4B" w:rsidRPr="007C56DE" w:rsidRDefault="009B2B4B" w:rsidP="005910E9">
      <w:pPr>
        <w:tabs>
          <w:tab w:val="left" w:pos="3331"/>
        </w:tabs>
        <w:spacing w:after="0"/>
        <w:jc w:val="center"/>
        <w:rPr>
          <w:rFonts w:ascii="Times New Roman" w:hAnsi="Times New Roman" w:cs="Times New Roman"/>
          <w:b/>
          <w:sz w:val="24"/>
          <w:szCs w:val="24"/>
        </w:rPr>
      </w:pPr>
    </w:p>
    <w:p w:rsidR="009B2B4B" w:rsidRPr="007C56DE" w:rsidRDefault="009B2B4B" w:rsidP="005910E9">
      <w:pPr>
        <w:tabs>
          <w:tab w:val="left" w:pos="3331"/>
        </w:tabs>
        <w:spacing w:after="0"/>
        <w:jc w:val="center"/>
        <w:rPr>
          <w:rFonts w:ascii="Times New Roman" w:hAnsi="Times New Roman" w:cs="Times New Roman"/>
          <w:b/>
          <w:sz w:val="24"/>
          <w:szCs w:val="24"/>
        </w:rPr>
      </w:pPr>
    </w:p>
    <w:p w:rsidR="009B2B4B" w:rsidRPr="007C56DE" w:rsidRDefault="009B2B4B" w:rsidP="005910E9">
      <w:pPr>
        <w:tabs>
          <w:tab w:val="left" w:pos="3331"/>
        </w:tabs>
        <w:spacing w:after="0"/>
        <w:jc w:val="center"/>
        <w:rPr>
          <w:rFonts w:ascii="Times New Roman" w:hAnsi="Times New Roman" w:cs="Times New Roman"/>
          <w:b/>
          <w:sz w:val="24"/>
          <w:szCs w:val="24"/>
        </w:rPr>
      </w:pPr>
    </w:p>
    <w:p w:rsidR="00C13C7B" w:rsidRPr="007C56DE" w:rsidRDefault="00F47708" w:rsidP="005910E9">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lastRenderedPageBreak/>
        <w:t>Характеристика взаимодействия с родителями (законными представителями) воспитан</w:t>
      </w:r>
      <w:r w:rsidR="00602562" w:rsidRPr="007C56DE">
        <w:rPr>
          <w:rFonts w:ascii="Times New Roman" w:hAnsi="Times New Roman" w:cs="Times New Roman"/>
          <w:b/>
          <w:sz w:val="24"/>
          <w:szCs w:val="24"/>
        </w:rPr>
        <w:t>ников</w:t>
      </w:r>
      <w:r w:rsidR="00B10889" w:rsidRPr="007C56DE">
        <w:rPr>
          <w:rFonts w:ascii="Times New Roman" w:hAnsi="Times New Roman" w:cs="Times New Roman"/>
          <w:b/>
          <w:sz w:val="24"/>
          <w:szCs w:val="24"/>
        </w:rPr>
        <w:t xml:space="preserve"> младшей</w:t>
      </w:r>
      <w:r w:rsidR="00602562" w:rsidRPr="007C56DE">
        <w:rPr>
          <w:rFonts w:ascii="Times New Roman" w:hAnsi="Times New Roman" w:cs="Times New Roman"/>
          <w:b/>
          <w:sz w:val="24"/>
          <w:szCs w:val="24"/>
        </w:rPr>
        <w:t xml:space="preserve"> группы «Малышок»</w:t>
      </w:r>
    </w:p>
    <w:p w:rsidR="00F47708" w:rsidRPr="007C56DE" w:rsidRDefault="009224BA" w:rsidP="005910E9">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н</w:t>
      </w:r>
      <w:r w:rsidR="0049054C" w:rsidRPr="007C56DE">
        <w:rPr>
          <w:rFonts w:ascii="Times New Roman" w:hAnsi="Times New Roman" w:cs="Times New Roman"/>
          <w:b/>
          <w:sz w:val="24"/>
          <w:szCs w:val="24"/>
        </w:rPr>
        <w:t>а</w:t>
      </w:r>
      <w:r w:rsidRPr="007C56DE">
        <w:rPr>
          <w:rFonts w:ascii="Times New Roman" w:hAnsi="Times New Roman" w:cs="Times New Roman"/>
          <w:b/>
          <w:sz w:val="24"/>
          <w:szCs w:val="24"/>
        </w:rPr>
        <w:t xml:space="preserve"> </w:t>
      </w:r>
      <w:r w:rsidR="00A122F2" w:rsidRPr="007C56DE">
        <w:rPr>
          <w:rFonts w:ascii="Times New Roman" w:hAnsi="Times New Roman" w:cs="Times New Roman"/>
          <w:b/>
          <w:sz w:val="24"/>
          <w:szCs w:val="24"/>
        </w:rPr>
        <w:t>2022-2023</w:t>
      </w:r>
      <w:r w:rsidR="00F47708" w:rsidRPr="007C56DE">
        <w:rPr>
          <w:rFonts w:ascii="Times New Roman" w:hAnsi="Times New Roman" w:cs="Times New Roman"/>
          <w:b/>
          <w:sz w:val="24"/>
          <w:szCs w:val="24"/>
        </w:rPr>
        <w:t xml:space="preserve"> учебный год</w:t>
      </w:r>
    </w:p>
    <w:tbl>
      <w:tblPr>
        <w:tblStyle w:val="a3"/>
        <w:tblW w:w="0" w:type="auto"/>
        <w:tblLook w:val="04A0" w:firstRow="1" w:lastRow="0" w:firstColumn="1" w:lastColumn="0" w:noHBand="0" w:noVBand="1"/>
      </w:tblPr>
      <w:tblGrid>
        <w:gridCol w:w="667"/>
        <w:gridCol w:w="7663"/>
        <w:gridCol w:w="1667"/>
      </w:tblGrid>
      <w:tr w:rsidR="007C56DE" w:rsidRPr="007C56DE" w:rsidTr="00C13C7B">
        <w:tc>
          <w:tcPr>
            <w:tcW w:w="667" w:type="dxa"/>
          </w:tcPr>
          <w:p w:rsidR="00F47708" w:rsidRPr="007C56DE" w:rsidRDefault="00F47708"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п/п</w:t>
            </w:r>
          </w:p>
        </w:tc>
        <w:tc>
          <w:tcPr>
            <w:tcW w:w="7663" w:type="dxa"/>
          </w:tcPr>
          <w:p w:rsidR="00F47708" w:rsidRPr="007C56DE" w:rsidRDefault="00F47708"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Мероприятие</w:t>
            </w:r>
          </w:p>
        </w:tc>
        <w:tc>
          <w:tcPr>
            <w:tcW w:w="1667" w:type="dxa"/>
          </w:tcPr>
          <w:p w:rsidR="00F47708" w:rsidRPr="007C56DE" w:rsidRDefault="00F47708"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Дата </w:t>
            </w:r>
          </w:p>
        </w:tc>
      </w:tr>
      <w:tr w:rsidR="007C56DE" w:rsidRPr="007C56DE" w:rsidTr="00C13C7B">
        <w:tc>
          <w:tcPr>
            <w:tcW w:w="667" w:type="dxa"/>
          </w:tcPr>
          <w:p w:rsidR="00F47708" w:rsidRPr="007C56DE" w:rsidRDefault="00F47708"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1</w:t>
            </w:r>
          </w:p>
        </w:tc>
        <w:tc>
          <w:tcPr>
            <w:tcW w:w="7663" w:type="dxa"/>
          </w:tcPr>
          <w:p w:rsidR="00F47708" w:rsidRPr="007C56DE" w:rsidRDefault="00F47708"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Родительские собрания</w:t>
            </w:r>
          </w:p>
        </w:tc>
        <w:tc>
          <w:tcPr>
            <w:tcW w:w="1667" w:type="dxa"/>
          </w:tcPr>
          <w:p w:rsidR="00F47708" w:rsidRPr="007C56DE" w:rsidRDefault="00F47708" w:rsidP="005910E9">
            <w:pPr>
              <w:tabs>
                <w:tab w:val="left" w:pos="3331"/>
              </w:tabs>
              <w:spacing w:line="276" w:lineRule="auto"/>
              <w:jc w:val="center"/>
              <w:rPr>
                <w:rFonts w:ascii="Times New Roman" w:hAnsi="Times New Roman" w:cs="Times New Roman"/>
                <w:b/>
                <w:sz w:val="24"/>
                <w:szCs w:val="24"/>
              </w:rPr>
            </w:pPr>
          </w:p>
        </w:tc>
      </w:tr>
      <w:tr w:rsidR="007C56DE" w:rsidRPr="007C56DE" w:rsidTr="00C13C7B">
        <w:trPr>
          <w:trHeight w:val="989"/>
        </w:trPr>
        <w:tc>
          <w:tcPr>
            <w:tcW w:w="667" w:type="dxa"/>
            <w:vMerge w:val="restart"/>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b/>
                <w:sz w:val="24"/>
                <w:szCs w:val="24"/>
              </w:rPr>
            </w:pPr>
            <w:r w:rsidRPr="007C56DE">
              <w:rPr>
                <w:rFonts w:ascii="Times New Roman" w:hAnsi="Times New Roman" w:cs="Times New Roman"/>
                <w:b/>
                <w:sz w:val="24"/>
                <w:szCs w:val="24"/>
              </w:rPr>
              <w:t xml:space="preserve">Групповые родительские собрания  </w:t>
            </w:r>
          </w:p>
          <w:p w:rsidR="007263FB" w:rsidRPr="007C56DE" w:rsidRDefault="007263FB" w:rsidP="00C13C7B">
            <w:pPr>
              <w:spacing w:line="276" w:lineRule="auto"/>
              <w:rPr>
                <w:rFonts w:ascii="Times New Roman" w:eastAsia="Times New Roman" w:hAnsi="Times New Roman" w:cs="Times New Roman"/>
                <w:sz w:val="24"/>
                <w:szCs w:val="24"/>
                <w:lang w:eastAsia="ru-RU"/>
              </w:rPr>
            </w:pPr>
            <w:r w:rsidRPr="007C56DE">
              <w:rPr>
                <w:rFonts w:ascii="Times New Roman" w:eastAsia="Calibri" w:hAnsi="Times New Roman" w:cs="Times New Roman"/>
                <w:sz w:val="24"/>
                <w:szCs w:val="24"/>
              </w:rPr>
              <w:t>"Адаптация детей раннего возраста к условиям дошкольного учреждения"</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p w:rsidR="007263FB" w:rsidRPr="007C56DE" w:rsidRDefault="007263FB" w:rsidP="005910E9">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Сентябрь</w:t>
            </w:r>
          </w:p>
          <w:p w:rsidR="007263FB" w:rsidRPr="007C56DE" w:rsidRDefault="007263FB" w:rsidP="005910E9">
            <w:pPr>
              <w:spacing w:line="276" w:lineRule="auto"/>
              <w:rPr>
                <w:rFonts w:ascii="Times New Roman" w:hAnsi="Times New Roman" w:cs="Times New Roman"/>
                <w:sz w:val="24"/>
                <w:szCs w:val="24"/>
              </w:rPr>
            </w:pPr>
          </w:p>
        </w:tc>
      </w:tr>
      <w:tr w:rsidR="007C56DE" w:rsidRPr="007C56DE" w:rsidTr="001F5F98">
        <w:trPr>
          <w:trHeight w:val="353"/>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1F5F98">
            <w:pPr>
              <w:tabs>
                <w:tab w:val="left" w:pos="3331"/>
              </w:tabs>
              <w:rPr>
                <w:rFonts w:ascii="Times New Roman" w:hAnsi="Times New Roman" w:cs="Times New Roman"/>
                <w:b/>
                <w:sz w:val="24"/>
                <w:szCs w:val="24"/>
              </w:rPr>
            </w:pPr>
            <w:r w:rsidRPr="007C56DE">
              <w:rPr>
                <w:rFonts w:ascii="Times New Roman" w:hAnsi="Times New Roman" w:cs="Times New Roman"/>
                <w:sz w:val="24"/>
                <w:szCs w:val="24"/>
              </w:rPr>
              <w:t>«Сенсорное воспитание — фундамент умственного развития ребенка»</w:t>
            </w:r>
          </w:p>
        </w:tc>
        <w:tc>
          <w:tcPr>
            <w:tcW w:w="1667" w:type="dxa"/>
          </w:tcPr>
          <w:p w:rsidR="007263FB" w:rsidRPr="007C56DE" w:rsidRDefault="007263FB" w:rsidP="005910E9">
            <w:pPr>
              <w:spacing w:line="276" w:lineRule="auto"/>
              <w:rPr>
                <w:rFonts w:ascii="Times New Roman" w:hAnsi="Times New Roman" w:cs="Times New Roman"/>
                <w:b/>
                <w:sz w:val="24"/>
                <w:szCs w:val="24"/>
              </w:rPr>
            </w:pPr>
            <w:r w:rsidRPr="007C56DE">
              <w:rPr>
                <w:rFonts w:ascii="Times New Roman" w:hAnsi="Times New Roman" w:cs="Times New Roman"/>
                <w:b/>
                <w:sz w:val="24"/>
                <w:szCs w:val="24"/>
              </w:rPr>
              <w:t xml:space="preserve">     Декабрь </w:t>
            </w:r>
          </w:p>
        </w:tc>
      </w:tr>
      <w:tr w:rsidR="007C56DE" w:rsidRPr="007C56DE" w:rsidTr="001F5F98">
        <w:trPr>
          <w:trHeight w:val="684"/>
        </w:trPr>
        <w:tc>
          <w:tcPr>
            <w:tcW w:w="667" w:type="dxa"/>
            <w:vMerge w:val="restart"/>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1F5F98">
            <w:pPr>
              <w:tabs>
                <w:tab w:val="left" w:pos="3331"/>
              </w:tabs>
              <w:rPr>
                <w:rFonts w:ascii="Times New Roman" w:hAnsi="Times New Roman" w:cs="Times New Roman"/>
                <w:b/>
                <w:sz w:val="24"/>
                <w:szCs w:val="24"/>
              </w:rPr>
            </w:pPr>
            <w:r w:rsidRPr="007C56DE">
              <w:rPr>
                <w:rFonts w:ascii="Times New Roman" w:hAnsi="Times New Roman" w:cs="Times New Roman"/>
                <w:sz w:val="24"/>
                <w:szCs w:val="24"/>
              </w:rPr>
              <w:t>«Развитие речи детей раннего дошкольного возраста посредством театрализованной деятельности»</w:t>
            </w:r>
          </w:p>
        </w:tc>
        <w:tc>
          <w:tcPr>
            <w:tcW w:w="1667" w:type="dxa"/>
          </w:tcPr>
          <w:p w:rsidR="007263FB" w:rsidRPr="007C56DE" w:rsidRDefault="007263FB" w:rsidP="005910E9">
            <w:pPr>
              <w:spacing w:line="276" w:lineRule="auto"/>
              <w:jc w:val="center"/>
              <w:rPr>
                <w:rFonts w:ascii="Times New Roman" w:hAnsi="Times New Roman" w:cs="Times New Roman"/>
                <w:sz w:val="24"/>
                <w:szCs w:val="24"/>
              </w:rPr>
            </w:pPr>
            <w:r w:rsidRPr="007C56DE">
              <w:rPr>
                <w:rFonts w:ascii="Times New Roman" w:hAnsi="Times New Roman" w:cs="Times New Roman"/>
                <w:b/>
                <w:sz w:val="24"/>
                <w:szCs w:val="24"/>
              </w:rPr>
              <w:t xml:space="preserve">Март </w:t>
            </w:r>
          </w:p>
        </w:tc>
      </w:tr>
      <w:tr w:rsidR="007C56DE" w:rsidRPr="007C56DE" w:rsidTr="00C13C7B">
        <w:trPr>
          <w:trHeight w:val="350"/>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«Как повзрослели и чему научились наши дети за этот год»</w:t>
            </w:r>
          </w:p>
        </w:tc>
        <w:tc>
          <w:tcPr>
            <w:tcW w:w="1667" w:type="dxa"/>
          </w:tcPr>
          <w:p w:rsidR="007263FB" w:rsidRPr="007C56DE" w:rsidRDefault="007263FB" w:rsidP="005910E9">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Май </w:t>
            </w:r>
          </w:p>
        </w:tc>
      </w:tr>
      <w:tr w:rsidR="007C56DE" w:rsidRPr="007C56DE" w:rsidTr="00C13C7B">
        <w:trPr>
          <w:trHeight w:val="388"/>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b/>
                <w:sz w:val="24"/>
                <w:szCs w:val="24"/>
              </w:rPr>
              <w:t>КОНСУЛЬТАЦИИ ДЛЯ РОДИТЕЛЕЙ (ЗАКОННЫХ ПРЕДСТАВИТЕЛЕЙ) ПАПКИ-ПЕРЕДВИЖКИ, РЕКОМЕНДАЦИИ, ПАМЯТКИ</w:t>
            </w:r>
          </w:p>
        </w:tc>
        <w:tc>
          <w:tcPr>
            <w:tcW w:w="1667" w:type="dxa"/>
          </w:tcPr>
          <w:p w:rsidR="007263FB" w:rsidRPr="007C56DE" w:rsidRDefault="007263FB" w:rsidP="005910E9">
            <w:pPr>
              <w:spacing w:line="276" w:lineRule="auto"/>
              <w:jc w:val="center"/>
              <w:rPr>
                <w:rFonts w:ascii="Times New Roman" w:hAnsi="Times New Roman" w:cs="Times New Roman"/>
                <w:b/>
                <w:sz w:val="24"/>
                <w:szCs w:val="24"/>
              </w:rPr>
            </w:pPr>
          </w:p>
        </w:tc>
      </w:tr>
      <w:tr w:rsidR="007C56DE" w:rsidRPr="007C56DE" w:rsidTr="00C13C7B">
        <w:trPr>
          <w:trHeight w:val="288"/>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C13C7B" w:rsidRPr="007C56DE" w:rsidRDefault="007263FB" w:rsidP="00F70B7A">
            <w:pPr>
              <w:pStyle w:val="ab"/>
              <w:spacing w:before="0" w:beforeAutospacing="0" w:line="276" w:lineRule="auto"/>
              <w:contextualSpacing/>
            </w:pPr>
            <w:r w:rsidRPr="007C56DE">
              <w:t>«Режим и его значение в жизни ребенка»</w:t>
            </w:r>
          </w:p>
          <w:p w:rsidR="007263FB" w:rsidRPr="007C56DE" w:rsidRDefault="007263FB" w:rsidP="00F70B7A">
            <w:pPr>
              <w:pStyle w:val="ab"/>
              <w:spacing w:before="0" w:beforeAutospacing="0" w:line="276" w:lineRule="auto"/>
              <w:contextualSpacing/>
            </w:pPr>
            <w:r w:rsidRPr="007C56DE">
              <w:t>«Возрастные особ</w:t>
            </w:r>
            <w:r w:rsidR="00C13C7B" w:rsidRPr="007C56DE">
              <w:t>енности детей раннего возраста»</w:t>
            </w:r>
          </w:p>
        </w:tc>
        <w:tc>
          <w:tcPr>
            <w:tcW w:w="1667" w:type="dxa"/>
          </w:tcPr>
          <w:p w:rsidR="007263FB" w:rsidRPr="007C56DE" w:rsidRDefault="007263FB" w:rsidP="005910E9">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Сентябрь </w:t>
            </w:r>
          </w:p>
        </w:tc>
      </w:tr>
      <w:tr w:rsidR="007C56DE" w:rsidRPr="007C56DE" w:rsidTr="00C13C7B">
        <w:tc>
          <w:tcPr>
            <w:tcW w:w="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2</w:t>
            </w:r>
          </w:p>
        </w:tc>
        <w:tc>
          <w:tcPr>
            <w:tcW w:w="7663" w:type="dxa"/>
          </w:tcPr>
          <w:p w:rsidR="007263FB" w:rsidRPr="007C56DE" w:rsidRDefault="007263FB" w:rsidP="00C13C7B">
            <w:pPr>
              <w:tabs>
                <w:tab w:val="left" w:pos="3331"/>
              </w:tabs>
              <w:spacing w:line="276" w:lineRule="auto"/>
              <w:rPr>
                <w:rFonts w:ascii="Times New Roman" w:hAnsi="Times New Roman" w:cs="Times New Roman"/>
                <w:b/>
                <w:sz w:val="24"/>
                <w:szCs w:val="24"/>
              </w:rPr>
            </w:pPr>
            <w:r w:rsidRPr="007C56DE">
              <w:rPr>
                <w:rFonts w:ascii="Times New Roman" w:hAnsi="Times New Roman" w:cs="Times New Roman"/>
                <w:sz w:val="24"/>
                <w:szCs w:val="24"/>
              </w:rPr>
              <w:t xml:space="preserve"> «Профилактика ОРЗ и гриппа»</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Октябрь </w:t>
            </w:r>
          </w:p>
        </w:tc>
      </w:tr>
      <w:tr w:rsidR="007C56DE" w:rsidRPr="007C56DE" w:rsidTr="00C13C7B">
        <w:trPr>
          <w:trHeight w:val="712"/>
        </w:trPr>
        <w:tc>
          <w:tcPr>
            <w:tcW w:w="667" w:type="dxa"/>
            <w:vMerge w:val="restart"/>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«Воспитание самостоятельности у детей младшего дошкольного возраста»</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Ноябрь </w:t>
            </w:r>
          </w:p>
        </w:tc>
      </w:tr>
      <w:tr w:rsidR="007C56DE" w:rsidRPr="007C56DE" w:rsidTr="00C13C7B">
        <w:trPr>
          <w:trHeight w:val="313"/>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Консультация «Почему ребенку нужна игра?»</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Декабрь </w:t>
            </w:r>
          </w:p>
        </w:tc>
      </w:tr>
      <w:tr w:rsidR="007C56DE" w:rsidRPr="007C56DE" w:rsidTr="00C13C7B">
        <w:trPr>
          <w:trHeight w:val="325"/>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«Пусть праздники пройдут весело»</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Январь </w:t>
            </w:r>
          </w:p>
        </w:tc>
      </w:tr>
      <w:tr w:rsidR="007C56DE" w:rsidRPr="007C56DE" w:rsidTr="00C13C7B">
        <w:trPr>
          <w:trHeight w:val="366"/>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«Витаминная азбука»</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Февраль </w:t>
            </w:r>
          </w:p>
        </w:tc>
      </w:tr>
      <w:tr w:rsidR="007C56DE" w:rsidRPr="007C56DE" w:rsidTr="00C13C7B">
        <w:trPr>
          <w:trHeight w:val="275"/>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«Роль конструирования в развитии детей раннего возраста»</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Март </w:t>
            </w:r>
          </w:p>
        </w:tc>
      </w:tr>
      <w:tr w:rsidR="007C56DE" w:rsidRPr="007C56DE" w:rsidTr="00C13C7B">
        <w:trPr>
          <w:trHeight w:val="363"/>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 «Профилактика детского травматизма» </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Апрель </w:t>
            </w:r>
          </w:p>
        </w:tc>
      </w:tr>
      <w:tr w:rsidR="007C56DE" w:rsidRPr="007C56DE" w:rsidTr="00C13C7B">
        <w:trPr>
          <w:trHeight w:val="252"/>
        </w:trPr>
        <w:tc>
          <w:tcPr>
            <w:tcW w:w="667" w:type="dxa"/>
            <w:vMerge/>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c>
          <w:tcPr>
            <w:tcW w:w="7663" w:type="dxa"/>
          </w:tcPr>
          <w:p w:rsidR="007263FB" w:rsidRPr="007C56DE" w:rsidRDefault="007263FB"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«Вот и лето!»</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 xml:space="preserve">Май </w:t>
            </w:r>
          </w:p>
        </w:tc>
      </w:tr>
      <w:tr w:rsidR="007C56DE" w:rsidRPr="007C56DE" w:rsidTr="00C13C7B">
        <w:tc>
          <w:tcPr>
            <w:tcW w:w="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3</w:t>
            </w:r>
          </w:p>
        </w:tc>
        <w:tc>
          <w:tcPr>
            <w:tcW w:w="7663" w:type="dxa"/>
          </w:tcPr>
          <w:p w:rsidR="007263FB" w:rsidRPr="007C56DE" w:rsidRDefault="00103F3B"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ВЫСТАВКИ ДЕТСКОГО, СЕМЕЙНОГО ТВОРЧЕСТВА, ФОТОВЫСТАВКИ, КОНКУРСЫ</w:t>
            </w:r>
          </w:p>
        </w:tc>
        <w:tc>
          <w:tcPr>
            <w:tcW w:w="1667" w:type="dxa"/>
          </w:tcPr>
          <w:p w:rsidR="007263FB" w:rsidRPr="007C56DE" w:rsidRDefault="007263FB" w:rsidP="005910E9">
            <w:pPr>
              <w:tabs>
                <w:tab w:val="left" w:pos="3331"/>
              </w:tabs>
              <w:spacing w:line="276" w:lineRule="auto"/>
              <w:jc w:val="center"/>
              <w:rPr>
                <w:rFonts w:ascii="Times New Roman" w:hAnsi="Times New Roman" w:cs="Times New Roman"/>
                <w:b/>
                <w:sz w:val="24"/>
                <w:szCs w:val="24"/>
              </w:rPr>
            </w:pPr>
          </w:p>
        </w:tc>
      </w:tr>
      <w:tr w:rsidR="007C56DE" w:rsidRPr="007C56DE" w:rsidTr="00C13C7B">
        <w:tc>
          <w:tcPr>
            <w:tcW w:w="667" w:type="dxa"/>
          </w:tcPr>
          <w:p w:rsidR="007263FB" w:rsidRPr="007C56DE" w:rsidRDefault="007263FB" w:rsidP="005910E9">
            <w:pPr>
              <w:pStyle w:val="a4"/>
              <w:numPr>
                <w:ilvl w:val="0"/>
                <w:numId w:val="28"/>
              </w:numPr>
              <w:tabs>
                <w:tab w:val="left" w:pos="3331"/>
              </w:tabs>
              <w:spacing w:line="276" w:lineRule="auto"/>
              <w:jc w:val="center"/>
              <w:rPr>
                <w:rFonts w:ascii="Times New Roman" w:hAnsi="Times New Roman" w:cs="Times New Roman"/>
                <w:sz w:val="24"/>
                <w:szCs w:val="24"/>
              </w:rPr>
            </w:pPr>
          </w:p>
        </w:tc>
        <w:tc>
          <w:tcPr>
            <w:tcW w:w="7663" w:type="dxa"/>
          </w:tcPr>
          <w:p w:rsidR="007263FB" w:rsidRPr="007C56DE" w:rsidRDefault="00103F3B" w:rsidP="00C13C7B">
            <w:pPr>
              <w:jc w:val="both"/>
              <w:rPr>
                <w:rFonts w:ascii="Times New Roman" w:hAnsi="Times New Roman" w:cs="Times New Roman"/>
                <w:sz w:val="24"/>
                <w:szCs w:val="24"/>
              </w:rPr>
            </w:pPr>
            <w:r w:rsidRPr="007C56DE">
              <w:rPr>
                <w:rFonts w:ascii="Times New Roman" w:hAnsi="Times New Roman" w:cs="Times New Roman"/>
                <w:sz w:val="24"/>
                <w:szCs w:val="24"/>
              </w:rPr>
              <w:t>Конкурс «Лучший подарок маме».</w:t>
            </w:r>
          </w:p>
        </w:tc>
        <w:tc>
          <w:tcPr>
            <w:tcW w:w="1667" w:type="dxa"/>
          </w:tcPr>
          <w:p w:rsidR="007263FB" w:rsidRPr="007C56DE" w:rsidRDefault="00103F3B" w:rsidP="00F70B7A">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Ноябрь</w:t>
            </w:r>
          </w:p>
        </w:tc>
      </w:tr>
      <w:tr w:rsidR="007C56DE" w:rsidRPr="007C56DE" w:rsidTr="00C13C7B">
        <w:tc>
          <w:tcPr>
            <w:tcW w:w="667" w:type="dxa"/>
          </w:tcPr>
          <w:p w:rsidR="007263FB" w:rsidRPr="007C56DE" w:rsidRDefault="007263FB" w:rsidP="005910E9">
            <w:pPr>
              <w:pStyle w:val="a4"/>
              <w:numPr>
                <w:ilvl w:val="0"/>
                <w:numId w:val="28"/>
              </w:numPr>
              <w:tabs>
                <w:tab w:val="left" w:pos="3331"/>
              </w:tabs>
              <w:spacing w:line="276" w:lineRule="auto"/>
              <w:jc w:val="center"/>
              <w:rPr>
                <w:rFonts w:ascii="Times New Roman" w:hAnsi="Times New Roman" w:cs="Times New Roman"/>
                <w:sz w:val="24"/>
                <w:szCs w:val="24"/>
              </w:rPr>
            </w:pPr>
          </w:p>
        </w:tc>
        <w:tc>
          <w:tcPr>
            <w:tcW w:w="7663" w:type="dxa"/>
          </w:tcPr>
          <w:p w:rsidR="007263FB" w:rsidRPr="007C56DE" w:rsidRDefault="00103F3B" w:rsidP="00C13C7B">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Выставка рисунков «Елочка красавица»</w:t>
            </w:r>
          </w:p>
        </w:tc>
        <w:tc>
          <w:tcPr>
            <w:tcW w:w="1667" w:type="dxa"/>
          </w:tcPr>
          <w:p w:rsidR="007263FB" w:rsidRPr="007C56DE" w:rsidRDefault="00103F3B" w:rsidP="00F70B7A">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Декабрь</w:t>
            </w:r>
          </w:p>
        </w:tc>
      </w:tr>
      <w:tr w:rsidR="007C56DE" w:rsidRPr="007C56DE" w:rsidTr="00C13C7B">
        <w:tc>
          <w:tcPr>
            <w:tcW w:w="667" w:type="dxa"/>
          </w:tcPr>
          <w:p w:rsidR="007263FB" w:rsidRPr="007C56DE" w:rsidRDefault="007263FB" w:rsidP="005910E9">
            <w:pPr>
              <w:pStyle w:val="a4"/>
              <w:numPr>
                <w:ilvl w:val="0"/>
                <w:numId w:val="28"/>
              </w:numPr>
              <w:tabs>
                <w:tab w:val="left" w:pos="3331"/>
              </w:tabs>
              <w:spacing w:line="276" w:lineRule="auto"/>
              <w:jc w:val="center"/>
              <w:rPr>
                <w:rFonts w:ascii="Times New Roman" w:hAnsi="Times New Roman" w:cs="Times New Roman"/>
                <w:sz w:val="24"/>
                <w:szCs w:val="24"/>
              </w:rPr>
            </w:pPr>
          </w:p>
        </w:tc>
        <w:tc>
          <w:tcPr>
            <w:tcW w:w="7663" w:type="dxa"/>
          </w:tcPr>
          <w:p w:rsidR="007263FB" w:rsidRPr="007C56DE" w:rsidRDefault="00103F3B" w:rsidP="00C13C7B">
            <w:pPr>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Фотовыставка «Папы - наша гордость»</w:t>
            </w:r>
          </w:p>
        </w:tc>
        <w:tc>
          <w:tcPr>
            <w:tcW w:w="1667" w:type="dxa"/>
          </w:tcPr>
          <w:p w:rsidR="007263FB" w:rsidRPr="007C56DE" w:rsidRDefault="00103F3B" w:rsidP="00F70B7A">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Февраль</w:t>
            </w:r>
          </w:p>
        </w:tc>
      </w:tr>
      <w:tr w:rsidR="007263FB" w:rsidRPr="007C56DE" w:rsidTr="00C13C7B">
        <w:tc>
          <w:tcPr>
            <w:tcW w:w="667" w:type="dxa"/>
          </w:tcPr>
          <w:p w:rsidR="007263FB" w:rsidRPr="007C56DE" w:rsidRDefault="007263FB" w:rsidP="005910E9">
            <w:pPr>
              <w:pStyle w:val="a4"/>
              <w:numPr>
                <w:ilvl w:val="0"/>
                <w:numId w:val="28"/>
              </w:numPr>
              <w:tabs>
                <w:tab w:val="left" w:pos="3331"/>
              </w:tabs>
              <w:spacing w:line="276" w:lineRule="auto"/>
              <w:jc w:val="center"/>
              <w:rPr>
                <w:rFonts w:ascii="Times New Roman" w:hAnsi="Times New Roman" w:cs="Times New Roman"/>
                <w:sz w:val="24"/>
                <w:szCs w:val="24"/>
              </w:rPr>
            </w:pPr>
          </w:p>
        </w:tc>
        <w:tc>
          <w:tcPr>
            <w:tcW w:w="7663" w:type="dxa"/>
          </w:tcPr>
          <w:p w:rsidR="007263FB" w:rsidRPr="007C56DE" w:rsidRDefault="00103F3B" w:rsidP="00C13C7B">
            <w:pPr>
              <w:jc w:val="both"/>
              <w:rPr>
                <w:rFonts w:ascii="Times New Roman" w:hAnsi="Times New Roman" w:cs="Times New Roman"/>
                <w:sz w:val="24"/>
                <w:szCs w:val="24"/>
              </w:rPr>
            </w:pPr>
            <w:r w:rsidRPr="007C56DE">
              <w:rPr>
                <w:rFonts w:ascii="Times New Roman" w:hAnsi="Times New Roman" w:cs="Times New Roman"/>
                <w:sz w:val="24"/>
                <w:szCs w:val="24"/>
              </w:rPr>
              <w:t>Смотр – конкурс выносного спортивного оборудования для организации физкультурно-оздоровительной работы</w:t>
            </w:r>
            <w:r w:rsidR="00827B9D" w:rsidRPr="007C56DE">
              <w:rPr>
                <w:rFonts w:ascii="Times New Roman" w:hAnsi="Times New Roman" w:cs="Times New Roman"/>
                <w:sz w:val="24"/>
                <w:szCs w:val="24"/>
              </w:rPr>
              <w:t xml:space="preserve"> </w:t>
            </w:r>
            <w:r w:rsidRPr="007C56DE">
              <w:rPr>
                <w:rFonts w:ascii="Times New Roman" w:hAnsi="Times New Roman" w:cs="Times New Roman"/>
                <w:sz w:val="24"/>
                <w:szCs w:val="24"/>
              </w:rPr>
              <w:t>детей на свежем воздухе</w:t>
            </w:r>
          </w:p>
        </w:tc>
        <w:tc>
          <w:tcPr>
            <w:tcW w:w="1667" w:type="dxa"/>
          </w:tcPr>
          <w:p w:rsidR="007263FB" w:rsidRPr="007C56DE" w:rsidRDefault="00103F3B" w:rsidP="00F70B7A">
            <w:pPr>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Март</w:t>
            </w:r>
          </w:p>
        </w:tc>
      </w:tr>
    </w:tbl>
    <w:p w:rsidR="00C13C7B" w:rsidRPr="007C56DE" w:rsidRDefault="00C13C7B" w:rsidP="005910E9">
      <w:pPr>
        <w:tabs>
          <w:tab w:val="left" w:pos="3331"/>
        </w:tabs>
        <w:spacing w:after="0"/>
        <w:jc w:val="center"/>
        <w:rPr>
          <w:rFonts w:ascii="Times New Roman" w:hAnsi="Times New Roman" w:cs="Times New Roman"/>
          <w:b/>
          <w:sz w:val="24"/>
          <w:szCs w:val="24"/>
        </w:rPr>
      </w:pPr>
    </w:p>
    <w:p w:rsidR="008F4C44" w:rsidRPr="007C56DE" w:rsidRDefault="003137FA" w:rsidP="005910E9">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 xml:space="preserve">2.5. </w:t>
      </w:r>
      <w:r w:rsidR="004D10C9" w:rsidRPr="007C56DE">
        <w:rPr>
          <w:rFonts w:ascii="Times New Roman" w:hAnsi="Times New Roman" w:cs="Times New Roman"/>
          <w:b/>
          <w:sz w:val="24"/>
          <w:szCs w:val="24"/>
        </w:rPr>
        <w:t>СОДЕРЖАНИЕ ЧАСТИ ПРОГРАММЫ, ФОРМИРУЕМОЙ УЧАСТНИКАМИ ОБРАЗОВАТЕЛЬНЫХ ОТНОШЕНИЙ</w:t>
      </w:r>
    </w:p>
    <w:tbl>
      <w:tblPr>
        <w:tblStyle w:val="a3"/>
        <w:tblW w:w="0" w:type="auto"/>
        <w:tblLook w:val="04A0" w:firstRow="1" w:lastRow="0" w:firstColumn="1" w:lastColumn="0" w:noHBand="0" w:noVBand="1"/>
      </w:tblPr>
      <w:tblGrid>
        <w:gridCol w:w="1951"/>
        <w:gridCol w:w="5387"/>
        <w:gridCol w:w="2659"/>
      </w:tblGrid>
      <w:tr w:rsidR="007C56DE" w:rsidRPr="007C56DE" w:rsidTr="00C13C7B">
        <w:tc>
          <w:tcPr>
            <w:tcW w:w="1951" w:type="dxa"/>
          </w:tcPr>
          <w:p w:rsidR="0093307F" w:rsidRPr="007C56DE" w:rsidRDefault="0093307F"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Тема</w:t>
            </w:r>
          </w:p>
        </w:tc>
        <w:tc>
          <w:tcPr>
            <w:tcW w:w="5387" w:type="dxa"/>
          </w:tcPr>
          <w:p w:rsidR="0093307F" w:rsidRPr="007C56DE" w:rsidRDefault="0093307F"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Развёрнутое содержания работы</w:t>
            </w:r>
          </w:p>
        </w:tc>
        <w:tc>
          <w:tcPr>
            <w:tcW w:w="2659" w:type="dxa"/>
          </w:tcPr>
          <w:p w:rsidR="0093307F" w:rsidRPr="007C56DE" w:rsidRDefault="0093307F"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Варианты итоговых мероприятий</w:t>
            </w:r>
          </w:p>
        </w:tc>
      </w:tr>
      <w:tr w:rsidR="007C56DE" w:rsidRPr="007C56DE" w:rsidTr="00C13C7B">
        <w:tc>
          <w:tcPr>
            <w:tcW w:w="1951" w:type="dxa"/>
          </w:tcPr>
          <w:p w:rsidR="0093307F" w:rsidRPr="007C56DE" w:rsidRDefault="0093307F"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Дет</w:t>
            </w:r>
            <w:r w:rsidR="00A122F2" w:rsidRPr="007C56DE">
              <w:rPr>
                <w:rFonts w:ascii="Times New Roman" w:hAnsi="Times New Roman" w:cs="Times New Roman"/>
                <w:sz w:val="24"/>
                <w:szCs w:val="24"/>
              </w:rPr>
              <w:t>ский сад (</w:t>
            </w:r>
            <w:r w:rsidRPr="007C56DE">
              <w:rPr>
                <w:rFonts w:ascii="Times New Roman" w:hAnsi="Times New Roman" w:cs="Times New Roman"/>
                <w:sz w:val="24"/>
                <w:szCs w:val="24"/>
              </w:rPr>
              <w:t>1-я неделя сентября)</w:t>
            </w:r>
          </w:p>
        </w:tc>
        <w:tc>
          <w:tcPr>
            <w:tcW w:w="5387" w:type="dxa"/>
          </w:tcPr>
          <w:p w:rsidR="00C13C7B"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Адаптировать детей к условиям детского сада. Познакомить с детским садом как ближайшим социальным окружением (помещением и оборудованием группы: личный шкафчик, кроватка, игрушки и пр.). Познакомить с детьми, </w:t>
            </w:r>
            <w:r w:rsidRPr="007C56DE">
              <w:rPr>
                <w:rFonts w:ascii="Times New Roman" w:hAnsi="Times New Roman" w:cs="Times New Roman"/>
                <w:sz w:val="24"/>
                <w:szCs w:val="24"/>
              </w:rPr>
              <w:lastRenderedPageBreak/>
              <w:t>воспитателем. Способствовать формированию положительных эмоций по отношению к детс</w:t>
            </w:r>
            <w:r w:rsidR="00C13C7B" w:rsidRPr="007C56DE">
              <w:rPr>
                <w:rFonts w:ascii="Times New Roman" w:hAnsi="Times New Roman" w:cs="Times New Roman"/>
                <w:sz w:val="24"/>
                <w:szCs w:val="24"/>
              </w:rPr>
              <w:t xml:space="preserve">кому саду, воспитателю, детям. </w:t>
            </w:r>
          </w:p>
        </w:tc>
        <w:tc>
          <w:tcPr>
            <w:tcW w:w="2659" w:type="dxa"/>
          </w:tcPr>
          <w:p w:rsidR="0093307F" w:rsidRPr="007C56DE" w:rsidRDefault="0093307F" w:rsidP="005910E9">
            <w:pPr>
              <w:tabs>
                <w:tab w:val="left" w:pos="3331"/>
              </w:tabs>
              <w:spacing w:line="276" w:lineRule="auto"/>
              <w:jc w:val="both"/>
              <w:rPr>
                <w:rFonts w:ascii="Times New Roman" w:hAnsi="Times New Roman" w:cs="Times New Roman"/>
                <w:sz w:val="24"/>
                <w:szCs w:val="24"/>
              </w:rPr>
            </w:pPr>
          </w:p>
        </w:tc>
      </w:tr>
      <w:tr w:rsidR="007C56DE" w:rsidRPr="007C56DE" w:rsidTr="00C13C7B">
        <w:tc>
          <w:tcPr>
            <w:tcW w:w="1951" w:type="dxa"/>
          </w:tcPr>
          <w:p w:rsidR="00C13C7B" w:rsidRPr="007C56DE" w:rsidRDefault="0093307F"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lastRenderedPageBreak/>
              <w:t xml:space="preserve">Осень </w:t>
            </w:r>
          </w:p>
          <w:p w:rsidR="0093307F" w:rsidRPr="007C56DE" w:rsidRDefault="0093307F"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(2-я–4-я недели сентября)</w:t>
            </w:r>
          </w:p>
        </w:tc>
        <w:tc>
          <w:tcPr>
            <w:tcW w:w="5387"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Праздник «Осень». Выставка детского творчества. Сбор осенних листьев и создание коллективной работы — плаката с самыми красивыми из собранных листьев.</w:t>
            </w:r>
          </w:p>
        </w:tc>
      </w:tr>
      <w:tr w:rsidR="007C56DE" w:rsidRPr="007C56DE" w:rsidTr="00C13C7B">
        <w:tc>
          <w:tcPr>
            <w:tcW w:w="1951" w:type="dxa"/>
          </w:tcPr>
          <w:p w:rsidR="00C13C7B"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Я в мире человек </w:t>
            </w:r>
          </w:p>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(1-я–2-я недели октября)</w:t>
            </w:r>
          </w:p>
        </w:tc>
        <w:tc>
          <w:tcPr>
            <w:tcW w:w="5387"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Совместное с родителями чаепитие. Создание коллективного плаката с фотографиями детей. Игра «Кто у нас хороший?».</w:t>
            </w:r>
          </w:p>
        </w:tc>
      </w:tr>
      <w:tr w:rsidR="007C56DE" w:rsidRPr="007C56DE" w:rsidTr="00C13C7B">
        <w:tc>
          <w:tcPr>
            <w:tcW w:w="1951" w:type="dxa"/>
          </w:tcPr>
          <w:p w:rsidR="00C13C7B"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Мой дом </w:t>
            </w:r>
          </w:p>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(3-я неделя октября — 2-я неделя ноября)</w:t>
            </w:r>
          </w:p>
        </w:tc>
        <w:tc>
          <w:tcPr>
            <w:tcW w:w="5387" w:type="dxa"/>
          </w:tcPr>
          <w:p w:rsidR="0093307F" w:rsidRPr="007C56DE" w:rsidRDefault="005A6204" w:rsidP="00BD4E86">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Знакомить детей с родным </w:t>
            </w:r>
            <w:r w:rsidR="00BD4E86" w:rsidRPr="007C56DE">
              <w:rPr>
                <w:rFonts w:ascii="Times New Roman" w:hAnsi="Times New Roman" w:cs="Times New Roman"/>
                <w:sz w:val="24"/>
                <w:szCs w:val="24"/>
              </w:rPr>
              <w:t>поселком</w:t>
            </w:r>
            <w:r w:rsidRPr="007C56DE">
              <w:rPr>
                <w:rFonts w:ascii="Times New Roman" w:hAnsi="Times New Roman" w:cs="Times New Roman"/>
                <w:sz w:val="24"/>
                <w:szCs w:val="24"/>
              </w:rPr>
              <w:t xml:space="preserve">: его названием, объектами (улица, дом, магазин, поликлиника); с транспортом, </w:t>
            </w:r>
            <w:r w:rsidR="00BD4E86" w:rsidRPr="007C56DE">
              <w:rPr>
                <w:rFonts w:ascii="Times New Roman" w:hAnsi="Times New Roman" w:cs="Times New Roman"/>
                <w:sz w:val="24"/>
                <w:szCs w:val="24"/>
              </w:rPr>
              <w:t xml:space="preserve"> профессиями (врач, продавец, по</w:t>
            </w:r>
            <w:r w:rsidRPr="007C56DE">
              <w:rPr>
                <w:rFonts w:ascii="Times New Roman" w:hAnsi="Times New Roman" w:cs="Times New Roman"/>
                <w:sz w:val="24"/>
                <w:szCs w:val="24"/>
              </w:rPr>
              <w:t>лиционер).</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Тематическое развлечение «Мои любимые игрушки». </w:t>
            </w:r>
            <w:r w:rsidR="00C13C7B" w:rsidRPr="007C56DE">
              <w:rPr>
                <w:rFonts w:ascii="Times New Roman" w:hAnsi="Times New Roman" w:cs="Times New Roman"/>
                <w:sz w:val="24"/>
                <w:szCs w:val="24"/>
              </w:rPr>
              <w:t>Выставка детского</w:t>
            </w:r>
            <w:r w:rsidRPr="007C56DE">
              <w:rPr>
                <w:rFonts w:ascii="Times New Roman" w:hAnsi="Times New Roman" w:cs="Times New Roman"/>
                <w:sz w:val="24"/>
                <w:szCs w:val="24"/>
              </w:rPr>
              <w:t xml:space="preserve"> творчества.</w:t>
            </w:r>
          </w:p>
        </w:tc>
      </w:tr>
      <w:tr w:rsidR="007C56DE" w:rsidRPr="007C56DE" w:rsidTr="00C13C7B">
        <w:tc>
          <w:tcPr>
            <w:tcW w:w="1951" w:type="dxa"/>
          </w:tcPr>
          <w:p w:rsidR="00C13C7B"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Новогодний праздник </w:t>
            </w:r>
          </w:p>
          <w:p w:rsidR="0093307F" w:rsidRPr="007C56DE" w:rsidRDefault="00C13C7B"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(3-я неделя ноября-</w:t>
            </w:r>
            <w:r w:rsidR="005A6204" w:rsidRPr="007C56DE">
              <w:rPr>
                <w:rFonts w:ascii="Times New Roman" w:hAnsi="Times New Roman" w:cs="Times New Roman"/>
                <w:sz w:val="24"/>
                <w:szCs w:val="24"/>
              </w:rPr>
              <w:t>4-я неделя декабря)</w:t>
            </w:r>
          </w:p>
        </w:tc>
        <w:tc>
          <w:tcPr>
            <w:tcW w:w="5387"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Организовывать все виды</w:t>
            </w:r>
            <w:r w:rsidR="00602562" w:rsidRPr="007C56DE">
              <w:rPr>
                <w:rFonts w:ascii="Times New Roman" w:hAnsi="Times New Roman" w:cs="Times New Roman"/>
                <w:sz w:val="24"/>
                <w:szCs w:val="24"/>
              </w:rPr>
              <w:t xml:space="preserve"> детской деятельности (игровой, </w:t>
            </w:r>
            <w:r w:rsidRPr="007C56DE">
              <w:rPr>
                <w:rFonts w:ascii="Times New Roman" w:hAnsi="Times New Roman" w:cs="Times New Roman"/>
                <w:sz w:val="24"/>
                <w:szCs w:val="24"/>
              </w:rPr>
              <w:t>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Новогодний утренник</w:t>
            </w:r>
          </w:p>
        </w:tc>
      </w:tr>
      <w:tr w:rsidR="007C56DE" w:rsidRPr="007C56DE" w:rsidTr="00C13C7B">
        <w:tc>
          <w:tcPr>
            <w:tcW w:w="1951" w:type="dxa"/>
          </w:tcPr>
          <w:p w:rsidR="00C13C7B"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Зима </w:t>
            </w:r>
          </w:p>
          <w:p w:rsidR="0093307F" w:rsidRPr="007C56DE" w:rsidRDefault="00C13C7B"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(1-я-</w:t>
            </w:r>
            <w:r w:rsidR="005A6204" w:rsidRPr="007C56DE">
              <w:rPr>
                <w:rFonts w:ascii="Times New Roman" w:hAnsi="Times New Roman" w:cs="Times New Roman"/>
                <w:sz w:val="24"/>
                <w:szCs w:val="24"/>
              </w:rPr>
              <w:t>4-я недели января)</w:t>
            </w:r>
          </w:p>
        </w:tc>
        <w:tc>
          <w:tcPr>
            <w:tcW w:w="5387"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w:t>
            </w:r>
            <w:r w:rsidR="00C13C7B" w:rsidRPr="007C56DE">
              <w:rPr>
                <w:rFonts w:ascii="Times New Roman" w:hAnsi="Times New Roman" w:cs="Times New Roman"/>
                <w:sz w:val="24"/>
                <w:szCs w:val="24"/>
              </w:rPr>
              <w:t>Знакомить с некоторыми особеннос</w:t>
            </w:r>
            <w:r w:rsidRPr="007C56DE">
              <w:rPr>
                <w:rFonts w:ascii="Times New Roman" w:hAnsi="Times New Roman" w:cs="Times New Roman"/>
                <w:sz w:val="24"/>
                <w:szCs w:val="24"/>
              </w:rPr>
              <w:t>тями поведения лесных зверей и птиц зимой.</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Праздник «Зима». Выставка детского творчества.</w:t>
            </w:r>
          </w:p>
        </w:tc>
      </w:tr>
      <w:tr w:rsidR="007C56DE" w:rsidRPr="007C56DE" w:rsidTr="00C13C7B">
        <w:tc>
          <w:tcPr>
            <w:tcW w:w="1951"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М</w:t>
            </w:r>
            <w:r w:rsidR="00C13C7B" w:rsidRPr="007C56DE">
              <w:rPr>
                <w:rFonts w:ascii="Times New Roman" w:hAnsi="Times New Roman" w:cs="Times New Roman"/>
                <w:sz w:val="24"/>
                <w:szCs w:val="24"/>
              </w:rPr>
              <w:t>амин день (1-я неделя февраля-</w:t>
            </w:r>
            <w:r w:rsidRPr="007C56DE">
              <w:rPr>
                <w:rFonts w:ascii="Times New Roman" w:hAnsi="Times New Roman" w:cs="Times New Roman"/>
                <w:sz w:val="24"/>
                <w:szCs w:val="24"/>
              </w:rPr>
              <w:t>1-я неделя марта)</w:t>
            </w:r>
          </w:p>
        </w:tc>
        <w:tc>
          <w:tcPr>
            <w:tcW w:w="5387"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Мамин праздник</w:t>
            </w:r>
          </w:p>
        </w:tc>
      </w:tr>
      <w:tr w:rsidR="007C56DE" w:rsidRPr="007C56DE" w:rsidTr="00C13C7B">
        <w:tc>
          <w:tcPr>
            <w:tcW w:w="1951" w:type="dxa"/>
          </w:tcPr>
          <w:p w:rsidR="00C13C7B"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Народная игрушка </w:t>
            </w:r>
          </w:p>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(2-я–4-я недели марта)</w:t>
            </w:r>
          </w:p>
        </w:tc>
        <w:tc>
          <w:tcPr>
            <w:tcW w:w="5387"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w:t>
            </w:r>
            <w:r w:rsidRPr="007C56DE">
              <w:rPr>
                <w:rFonts w:ascii="Times New Roman" w:hAnsi="Times New Roman" w:cs="Times New Roman"/>
                <w:sz w:val="24"/>
                <w:szCs w:val="24"/>
              </w:rPr>
              <w:lastRenderedPageBreak/>
              <w:t>видов детской деятельности.</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lastRenderedPageBreak/>
              <w:t>Игры – забавы. Праздник народной игрушки</w:t>
            </w:r>
          </w:p>
        </w:tc>
      </w:tr>
      <w:tr w:rsidR="007C56DE" w:rsidRPr="007C56DE" w:rsidTr="00C13C7B">
        <w:tc>
          <w:tcPr>
            <w:tcW w:w="1951" w:type="dxa"/>
          </w:tcPr>
          <w:p w:rsidR="00C13C7B"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lastRenderedPageBreak/>
              <w:t xml:space="preserve">Весна </w:t>
            </w:r>
          </w:p>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(1-я–4-я недели апреля)</w:t>
            </w:r>
          </w:p>
        </w:tc>
        <w:tc>
          <w:tcPr>
            <w:tcW w:w="5387"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Формировать элементарные представления о весне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весной.</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Праздник «Весна» Выставка детского творчества.</w:t>
            </w:r>
          </w:p>
        </w:tc>
      </w:tr>
      <w:tr w:rsidR="0093307F" w:rsidRPr="007C56DE" w:rsidTr="00C13C7B">
        <w:tc>
          <w:tcPr>
            <w:tcW w:w="1951" w:type="dxa"/>
          </w:tcPr>
          <w:p w:rsidR="00C13C7B"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 xml:space="preserve">Лето </w:t>
            </w:r>
          </w:p>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(1-я–4-я недели мая)</w:t>
            </w:r>
          </w:p>
        </w:tc>
        <w:tc>
          <w:tcPr>
            <w:tcW w:w="5387"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Формировать элементарные представления о лете (сезонные изменения в природе, одежде людей, на участке детского сада). 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c>
          <w:tcPr>
            <w:tcW w:w="2659" w:type="dxa"/>
          </w:tcPr>
          <w:p w:rsidR="0093307F" w:rsidRPr="007C56DE" w:rsidRDefault="005A6204" w:rsidP="005910E9">
            <w:pPr>
              <w:tabs>
                <w:tab w:val="left" w:pos="3331"/>
              </w:tabs>
              <w:spacing w:line="276" w:lineRule="auto"/>
              <w:jc w:val="both"/>
              <w:rPr>
                <w:rFonts w:ascii="Times New Roman" w:hAnsi="Times New Roman" w:cs="Times New Roman"/>
                <w:sz w:val="24"/>
                <w:szCs w:val="24"/>
              </w:rPr>
            </w:pPr>
            <w:r w:rsidRPr="007C56DE">
              <w:rPr>
                <w:rFonts w:ascii="Times New Roman" w:hAnsi="Times New Roman" w:cs="Times New Roman"/>
                <w:sz w:val="24"/>
                <w:szCs w:val="24"/>
              </w:rPr>
              <w:t>Праздник «Лето»</w:t>
            </w:r>
          </w:p>
        </w:tc>
      </w:tr>
    </w:tbl>
    <w:p w:rsidR="00F70B7A" w:rsidRPr="007C56DE" w:rsidRDefault="00F70B7A" w:rsidP="00BD4E86">
      <w:pPr>
        <w:tabs>
          <w:tab w:val="left" w:pos="3331"/>
        </w:tabs>
        <w:spacing w:after="0"/>
        <w:rPr>
          <w:rFonts w:ascii="Times New Roman" w:hAnsi="Times New Roman" w:cs="Times New Roman"/>
          <w:b/>
          <w:sz w:val="24"/>
          <w:szCs w:val="24"/>
        </w:rPr>
      </w:pPr>
    </w:p>
    <w:p w:rsidR="00E42AF8" w:rsidRPr="007C56DE" w:rsidRDefault="00F70B7A" w:rsidP="00F70B7A">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3. ОРГАНИЗАЦИОННЫЙ РАЗДЕЛ</w:t>
      </w:r>
    </w:p>
    <w:p w:rsidR="00E42AF8" w:rsidRPr="007C56DE" w:rsidRDefault="00E42AF8" w:rsidP="00C13C7B">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3.1. ОБЕСПЕЧЕНИЕ МЕТОДИЧЕСКИМИ МАТЕРИАЛАМИ И С</w:t>
      </w:r>
      <w:r w:rsidR="00C13C7B" w:rsidRPr="007C56DE">
        <w:rPr>
          <w:rFonts w:ascii="Times New Roman" w:hAnsi="Times New Roman" w:cs="Times New Roman"/>
          <w:b/>
          <w:sz w:val="24"/>
          <w:szCs w:val="24"/>
        </w:rPr>
        <w:t>РЕДСТВАМИ ОБУЧЕНИЯ И ВОСПИТАНИЯ</w:t>
      </w:r>
    </w:p>
    <w:p w:rsidR="00E42AF8" w:rsidRPr="007C56DE" w:rsidRDefault="00602562"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Образовательная деятельность в младш</w:t>
      </w:r>
      <w:r w:rsidR="00315FB9" w:rsidRPr="007C56DE">
        <w:rPr>
          <w:rFonts w:ascii="Times New Roman" w:hAnsi="Times New Roman" w:cs="Times New Roman"/>
          <w:sz w:val="24"/>
          <w:szCs w:val="24"/>
        </w:rPr>
        <w:t xml:space="preserve">ей группе «Малышок» в 2022-2023 </w:t>
      </w:r>
      <w:r w:rsidR="00E42AF8" w:rsidRPr="007C56DE">
        <w:rPr>
          <w:rFonts w:ascii="Times New Roman" w:hAnsi="Times New Roman" w:cs="Times New Roman"/>
          <w:sz w:val="24"/>
          <w:szCs w:val="24"/>
        </w:rPr>
        <w:t>учебном году выстраивается с опорой на образовательную программу дошкольного образования муниципального бюджетного дошкольного образователь</w:t>
      </w:r>
      <w:r w:rsidR="00574312" w:rsidRPr="007C56DE">
        <w:rPr>
          <w:rFonts w:ascii="Times New Roman" w:hAnsi="Times New Roman" w:cs="Times New Roman"/>
          <w:sz w:val="24"/>
          <w:szCs w:val="24"/>
        </w:rPr>
        <w:t>ного учреждения Кызыл-Сылдысский</w:t>
      </w:r>
      <w:r w:rsidR="00E42AF8" w:rsidRPr="007C56DE">
        <w:rPr>
          <w:rFonts w:ascii="Times New Roman" w:hAnsi="Times New Roman" w:cs="Times New Roman"/>
          <w:sz w:val="24"/>
          <w:szCs w:val="24"/>
        </w:rPr>
        <w:t xml:space="preserve"> детс</w:t>
      </w:r>
      <w:r w:rsidR="00574312" w:rsidRPr="007C56DE">
        <w:rPr>
          <w:rFonts w:ascii="Times New Roman" w:hAnsi="Times New Roman" w:cs="Times New Roman"/>
          <w:sz w:val="24"/>
          <w:szCs w:val="24"/>
        </w:rPr>
        <w:t>кий сад «Челээш</w:t>
      </w:r>
      <w:r w:rsidR="00E42AF8" w:rsidRPr="007C56DE">
        <w:rPr>
          <w:rFonts w:ascii="Times New Roman" w:hAnsi="Times New Roman" w:cs="Times New Roman"/>
          <w:sz w:val="24"/>
          <w:szCs w:val="24"/>
        </w:rPr>
        <w:t>».</w:t>
      </w:r>
    </w:p>
    <w:p w:rsidR="001B67BB" w:rsidRPr="007C56DE" w:rsidRDefault="00E42AF8" w:rsidP="005910E9">
      <w:pPr>
        <w:tabs>
          <w:tab w:val="left" w:pos="3331"/>
        </w:tabs>
        <w:spacing w:after="0"/>
        <w:jc w:val="both"/>
        <w:rPr>
          <w:rFonts w:ascii="Times New Roman" w:hAnsi="Times New Roman" w:cs="Times New Roman"/>
          <w:b/>
          <w:sz w:val="24"/>
          <w:szCs w:val="24"/>
        </w:rPr>
      </w:pPr>
      <w:r w:rsidRPr="007C56DE">
        <w:rPr>
          <w:rFonts w:ascii="Times New Roman" w:hAnsi="Times New Roman" w:cs="Times New Roman"/>
          <w:b/>
          <w:sz w:val="24"/>
          <w:szCs w:val="24"/>
        </w:rPr>
        <w:t xml:space="preserve">Методические пособия  </w:t>
      </w:r>
    </w:p>
    <w:p w:rsidR="001B67BB" w:rsidRPr="007C56DE" w:rsidRDefault="00E42AF8"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b/>
          <w:sz w:val="24"/>
          <w:szCs w:val="24"/>
        </w:rPr>
        <w:t>Образовательная область «Социально-коммуникативное развитие»</w:t>
      </w:r>
    </w:p>
    <w:p w:rsidR="00E42AF8" w:rsidRPr="007C56DE" w:rsidRDefault="000A4429" w:rsidP="005910E9">
      <w:pPr>
        <w:pStyle w:val="a4"/>
        <w:numPr>
          <w:ilvl w:val="0"/>
          <w:numId w:val="35"/>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Развитие и воспитание детей младшего дошкольного возраста. Воронеж., «УЧИТЕЛЬ» 2001 г. Авторы: В.Н.Волочкова, Н.В.Степанова</w:t>
      </w:r>
      <w:r w:rsidR="00C13C7B" w:rsidRPr="007C56DE">
        <w:rPr>
          <w:rFonts w:ascii="Times New Roman" w:hAnsi="Times New Roman" w:cs="Times New Roman"/>
          <w:sz w:val="24"/>
          <w:szCs w:val="24"/>
        </w:rPr>
        <w:t xml:space="preserve"> </w:t>
      </w:r>
    </w:p>
    <w:p w:rsidR="009B2B4B" w:rsidRPr="007C56DE" w:rsidRDefault="009B2B4B" w:rsidP="005910E9">
      <w:pPr>
        <w:pStyle w:val="a4"/>
        <w:numPr>
          <w:ilvl w:val="0"/>
          <w:numId w:val="35"/>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Образовательная область. «Социально- коммуникативное развитие. С-П, «ДЕТСТВО-ПРЕСС», 2015г Авторы: Т.И.Бабаева, Т.А. Березина, Т.Г. Гусарова, В.А. Деркунская, Л.С. Римашевская, А.А. Крулехт, М.В.Крулехт. В.А. Новицкая   </w:t>
      </w:r>
    </w:p>
    <w:p w:rsidR="001B67BB" w:rsidRPr="007C56DE" w:rsidRDefault="00B81F2A"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b/>
          <w:sz w:val="24"/>
          <w:szCs w:val="24"/>
        </w:rPr>
        <w:t xml:space="preserve">Развитие </w:t>
      </w:r>
      <w:r w:rsidR="00E42AF8" w:rsidRPr="007C56DE">
        <w:rPr>
          <w:rFonts w:ascii="Times New Roman" w:hAnsi="Times New Roman" w:cs="Times New Roman"/>
          <w:b/>
          <w:sz w:val="24"/>
          <w:szCs w:val="24"/>
        </w:rPr>
        <w:t>элементарных математических представлений</w:t>
      </w:r>
    </w:p>
    <w:p w:rsidR="00E958ED" w:rsidRPr="007C56DE" w:rsidRDefault="00E958ED" w:rsidP="00E958ED">
      <w:pPr>
        <w:pStyle w:val="a4"/>
        <w:numPr>
          <w:ilvl w:val="0"/>
          <w:numId w:val="33"/>
        </w:numPr>
        <w:spacing w:after="0"/>
        <w:jc w:val="both"/>
        <w:rPr>
          <w:rFonts w:ascii="Times New Roman" w:hAnsi="Times New Roman" w:cs="Times New Roman"/>
          <w:sz w:val="24"/>
          <w:szCs w:val="24"/>
        </w:rPr>
      </w:pPr>
      <w:r w:rsidRPr="007C56DE">
        <w:rPr>
          <w:rFonts w:ascii="Times New Roman" w:hAnsi="Times New Roman" w:cs="Times New Roman"/>
          <w:sz w:val="24"/>
          <w:szCs w:val="24"/>
        </w:rPr>
        <w:t>Игровые методики развития детей 3-7 лет (на логико-математическом содержании). Санкт-Петербург., ДЕТСТВО-ПРЕСС 2020 г. Авторы: З.А. Михайлова, О.Ю. Одинцова, В.В. Хлопотнева</w:t>
      </w:r>
    </w:p>
    <w:p w:rsidR="00E42AF8" w:rsidRPr="007C56DE" w:rsidRDefault="00E958ED" w:rsidP="00753177">
      <w:pPr>
        <w:pStyle w:val="a4"/>
        <w:numPr>
          <w:ilvl w:val="0"/>
          <w:numId w:val="33"/>
        </w:numPr>
        <w:spacing w:after="0"/>
        <w:jc w:val="both"/>
        <w:rPr>
          <w:rFonts w:ascii="Times New Roman" w:hAnsi="Times New Roman" w:cs="Times New Roman"/>
          <w:sz w:val="24"/>
          <w:szCs w:val="24"/>
        </w:rPr>
      </w:pPr>
      <w:r w:rsidRPr="007C56DE">
        <w:rPr>
          <w:rFonts w:ascii="Times New Roman" w:hAnsi="Times New Roman" w:cs="Times New Roman"/>
          <w:sz w:val="24"/>
          <w:szCs w:val="24"/>
        </w:rPr>
        <w:t>Комплексные занятия в первой младшей группе детского сада. Воронеж., «Педагогика нового времени» 2010 г. Автор: Т.М.Бондаренко</w:t>
      </w:r>
      <w:r w:rsidR="00B81F2A" w:rsidRPr="007C56DE">
        <w:rPr>
          <w:rFonts w:ascii="Times New Roman" w:hAnsi="Times New Roman" w:cs="Times New Roman"/>
          <w:sz w:val="24"/>
          <w:szCs w:val="24"/>
        </w:rPr>
        <w:t xml:space="preserve">   </w:t>
      </w:r>
    </w:p>
    <w:p w:rsidR="001B67BB" w:rsidRPr="007C56DE" w:rsidRDefault="00E42AF8"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b/>
          <w:sz w:val="24"/>
          <w:szCs w:val="24"/>
        </w:rPr>
        <w:t>Ознакомление с предметным окружением и социальным миром</w:t>
      </w:r>
    </w:p>
    <w:p w:rsidR="00E42AF8" w:rsidRPr="007C56DE" w:rsidRDefault="00E958ED" w:rsidP="005910E9">
      <w:pPr>
        <w:pStyle w:val="a4"/>
        <w:numPr>
          <w:ilvl w:val="0"/>
          <w:numId w:val="34"/>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Занятия с детьми 2-3 лет: социальное развитие, окружающий мир. ТЦ «Сфера» 2010 г. Авторы: Г.И. Винникова</w:t>
      </w:r>
    </w:p>
    <w:p w:rsidR="00E42AF8" w:rsidRPr="007C56DE" w:rsidRDefault="00E42AF8" w:rsidP="005910E9">
      <w:pPr>
        <w:tabs>
          <w:tab w:val="left" w:pos="3331"/>
        </w:tabs>
        <w:spacing w:after="0"/>
        <w:jc w:val="both"/>
        <w:rPr>
          <w:rFonts w:ascii="Times New Roman" w:hAnsi="Times New Roman" w:cs="Times New Roman"/>
          <w:b/>
          <w:sz w:val="24"/>
          <w:szCs w:val="24"/>
        </w:rPr>
      </w:pPr>
      <w:r w:rsidRPr="007C56DE">
        <w:rPr>
          <w:rFonts w:ascii="Times New Roman" w:hAnsi="Times New Roman" w:cs="Times New Roman"/>
          <w:b/>
          <w:sz w:val="24"/>
          <w:szCs w:val="24"/>
        </w:rPr>
        <w:t xml:space="preserve">Образовательная область «Речевое развитие» </w:t>
      </w:r>
    </w:p>
    <w:p w:rsidR="00E42AF8" w:rsidRPr="007C56DE" w:rsidRDefault="00E42AF8" w:rsidP="005910E9">
      <w:pPr>
        <w:pStyle w:val="a4"/>
        <w:numPr>
          <w:ilvl w:val="0"/>
          <w:numId w:val="17"/>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Хрестоматия для</w:t>
      </w:r>
      <w:r w:rsidR="00E958ED" w:rsidRPr="007C56DE">
        <w:rPr>
          <w:rFonts w:ascii="Times New Roman" w:hAnsi="Times New Roman" w:cs="Times New Roman"/>
          <w:sz w:val="24"/>
          <w:szCs w:val="24"/>
        </w:rPr>
        <w:t xml:space="preserve"> чтения в детском саду и дома: 1</w:t>
      </w:r>
      <w:r w:rsidR="00091CA3" w:rsidRPr="007C56DE">
        <w:rPr>
          <w:rFonts w:ascii="Times New Roman" w:hAnsi="Times New Roman" w:cs="Times New Roman"/>
          <w:sz w:val="24"/>
          <w:szCs w:val="24"/>
        </w:rPr>
        <w:t>-3 года</w:t>
      </w:r>
    </w:p>
    <w:p w:rsidR="00E42AF8" w:rsidRPr="007C56DE" w:rsidRDefault="00B1250B" w:rsidP="005910E9">
      <w:pPr>
        <w:pStyle w:val="a4"/>
        <w:numPr>
          <w:ilvl w:val="0"/>
          <w:numId w:val="17"/>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Реализация содержания образовательной области «Речевое развитие» в форме игровых обучающих ситуаций. Санкт-Петербург., ДЕТСТВО-ПРЕСС 2019 г. Автор-Составитель: О.М.Елцова</w:t>
      </w:r>
    </w:p>
    <w:p w:rsidR="009B2B4B" w:rsidRPr="007C56DE" w:rsidRDefault="009B2B4B" w:rsidP="009B2B4B">
      <w:pPr>
        <w:pStyle w:val="a4"/>
        <w:numPr>
          <w:ilvl w:val="0"/>
          <w:numId w:val="17"/>
        </w:numPr>
        <w:rPr>
          <w:rFonts w:ascii="Times New Roman" w:hAnsi="Times New Roman" w:cs="Times New Roman"/>
          <w:sz w:val="24"/>
          <w:szCs w:val="24"/>
        </w:rPr>
      </w:pPr>
      <w:r w:rsidRPr="007C56DE">
        <w:rPr>
          <w:rFonts w:ascii="Times New Roman" w:hAnsi="Times New Roman" w:cs="Times New Roman"/>
          <w:sz w:val="24"/>
          <w:szCs w:val="24"/>
        </w:rPr>
        <w:t>Номчулга ному Школа назыны четпээн 2-5 харлыг уругларга Кызыл – 2005</w:t>
      </w:r>
    </w:p>
    <w:p w:rsidR="009B2B4B" w:rsidRPr="007C56DE" w:rsidRDefault="009B2B4B" w:rsidP="009B2B4B">
      <w:pPr>
        <w:pStyle w:val="a4"/>
        <w:numPr>
          <w:ilvl w:val="0"/>
          <w:numId w:val="17"/>
        </w:numPr>
        <w:rPr>
          <w:rFonts w:ascii="Times New Roman" w:hAnsi="Times New Roman" w:cs="Times New Roman"/>
          <w:sz w:val="24"/>
          <w:szCs w:val="24"/>
        </w:rPr>
      </w:pPr>
      <w:r w:rsidRPr="007C56DE">
        <w:rPr>
          <w:rFonts w:ascii="Times New Roman" w:hAnsi="Times New Roman" w:cs="Times New Roman"/>
          <w:sz w:val="24"/>
          <w:szCs w:val="24"/>
        </w:rPr>
        <w:t>Матпаадыр Кызыл – 2010 ч</w:t>
      </w:r>
    </w:p>
    <w:p w:rsidR="009B2B4B" w:rsidRPr="007C56DE" w:rsidRDefault="009B2B4B" w:rsidP="005910E9">
      <w:pPr>
        <w:pStyle w:val="a4"/>
        <w:numPr>
          <w:ilvl w:val="0"/>
          <w:numId w:val="17"/>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lastRenderedPageBreak/>
        <w:t>Тыва уруглар ясли-садтарынга чугаа сайзырадылгазынын программазы. Кызыл. 2002 ч</w:t>
      </w:r>
    </w:p>
    <w:p w:rsidR="002506E6" w:rsidRPr="007C56DE" w:rsidRDefault="002506E6" w:rsidP="005910E9">
      <w:pPr>
        <w:pStyle w:val="a4"/>
        <w:numPr>
          <w:ilvl w:val="0"/>
          <w:numId w:val="17"/>
        </w:num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Комплексные занятия в первой младшей группе детского сада. Воронеж., «Педагогика нового времени» 2010 г. Автор: Т.М.Бондаренко</w:t>
      </w:r>
    </w:p>
    <w:p w:rsidR="0036639F" w:rsidRPr="007C56DE" w:rsidRDefault="00E958ED"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b/>
          <w:sz w:val="24"/>
          <w:szCs w:val="24"/>
        </w:rPr>
        <w:t xml:space="preserve"> </w:t>
      </w:r>
      <w:r w:rsidR="00E42AF8" w:rsidRPr="007C56DE">
        <w:rPr>
          <w:rFonts w:ascii="Times New Roman" w:hAnsi="Times New Roman" w:cs="Times New Roman"/>
          <w:b/>
          <w:sz w:val="24"/>
          <w:szCs w:val="24"/>
        </w:rPr>
        <w:t>Образовательная область «Художественно-эстетическое развитие»</w:t>
      </w:r>
    </w:p>
    <w:p w:rsidR="00753177" w:rsidRPr="007C56DE" w:rsidRDefault="00753177" w:rsidP="00753177">
      <w:pPr>
        <w:pStyle w:val="a4"/>
        <w:numPr>
          <w:ilvl w:val="0"/>
          <w:numId w:val="29"/>
        </w:numPr>
        <w:spacing w:after="0"/>
        <w:jc w:val="both"/>
        <w:rPr>
          <w:rFonts w:ascii="Times New Roman" w:hAnsi="Times New Roman" w:cs="Times New Roman"/>
          <w:sz w:val="24"/>
          <w:szCs w:val="24"/>
        </w:rPr>
      </w:pPr>
      <w:r w:rsidRPr="007C56DE">
        <w:rPr>
          <w:rFonts w:ascii="Times New Roman" w:hAnsi="Times New Roman" w:cs="Times New Roman"/>
          <w:sz w:val="24"/>
          <w:szCs w:val="24"/>
        </w:rPr>
        <w:t>Рисуем пальчиками. Москва., СТРЕКОЗА 2010г. Автор-составитель: Т. Давыдова</w:t>
      </w:r>
    </w:p>
    <w:p w:rsidR="00F70B7A" w:rsidRPr="007C56DE" w:rsidRDefault="00753177" w:rsidP="00753177">
      <w:pPr>
        <w:pStyle w:val="a4"/>
        <w:numPr>
          <w:ilvl w:val="0"/>
          <w:numId w:val="29"/>
        </w:num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Лепка и аппликация для самых маленьких. Санкт-Петербург., Издательский дом «ЛИТЕРА» 2009 г. Автор-составитель: О.М.Сахарова </w:t>
      </w:r>
    </w:p>
    <w:p w:rsidR="000407C0" w:rsidRPr="007C56DE" w:rsidRDefault="000407C0" w:rsidP="00753177">
      <w:pPr>
        <w:pStyle w:val="a4"/>
        <w:numPr>
          <w:ilvl w:val="0"/>
          <w:numId w:val="29"/>
        </w:numPr>
        <w:spacing w:after="0"/>
        <w:jc w:val="both"/>
        <w:rPr>
          <w:rFonts w:ascii="Times New Roman" w:hAnsi="Times New Roman" w:cs="Times New Roman"/>
          <w:sz w:val="24"/>
          <w:szCs w:val="24"/>
        </w:rPr>
      </w:pPr>
      <w:r w:rsidRPr="007C56DE">
        <w:rPr>
          <w:rFonts w:ascii="Times New Roman" w:hAnsi="Times New Roman" w:cs="Times New Roman"/>
          <w:sz w:val="24"/>
          <w:szCs w:val="24"/>
        </w:rPr>
        <w:t>Музыкальные занятия. Первая младшая группа. Волгоград., «УЧИТЕЛЬ» 2013 г. Автор-составитель: О.Н.Арсеньевская</w:t>
      </w:r>
    </w:p>
    <w:p w:rsidR="000407C0" w:rsidRPr="007C56DE" w:rsidRDefault="000407C0" w:rsidP="00753177">
      <w:pPr>
        <w:pStyle w:val="a4"/>
        <w:numPr>
          <w:ilvl w:val="0"/>
          <w:numId w:val="29"/>
        </w:num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Музыкальные занятия с детьми раннего возраста. Санкт- Петерпург., ДЕТСТВО-ПРЕСС 2017 г. Авторы: Н.В.Бабинова, И.В. Мельницина </w:t>
      </w:r>
    </w:p>
    <w:p w:rsidR="00E42AF8" w:rsidRPr="007C56DE" w:rsidRDefault="00E42AF8" w:rsidP="005910E9">
      <w:pPr>
        <w:tabs>
          <w:tab w:val="left" w:pos="3331"/>
        </w:tabs>
        <w:spacing w:after="0"/>
        <w:jc w:val="both"/>
        <w:rPr>
          <w:rFonts w:ascii="Times New Roman" w:hAnsi="Times New Roman" w:cs="Times New Roman"/>
          <w:b/>
          <w:sz w:val="24"/>
          <w:szCs w:val="24"/>
        </w:rPr>
      </w:pPr>
      <w:r w:rsidRPr="007C56DE">
        <w:rPr>
          <w:rFonts w:ascii="Times New Roman" w:hAnsi="Times New Roman" w:cs="Times New Roman"/>
          <w:b/>
          <w:sz w:val="24"/>
          <w:szCs w:val="24"/>
        </w:rPr>
        <w:t xml:space="preserve">Образовательная область «Физическое развитие» </w:t>
      </w:r>
    </w:p>
    <w:p w:rsidR="00C13C7B" w:rsidRPr="007C56DE" w:rsidRDefault="00E958ED" w:rsidP="00761468">
      <w:pPr>
        <w:pStyle w:val="a4"/>
        <w:numPr>
          <w:ilvl w:val="0"/>
          <w:numId w:val="37"/>
        </w:numPr>
        <w:spacing w:after="0"/>
        <w:jc w:val="both"/>
        <w:rPr>
          <w:rFonts w:ascii="Times New Roman" w:hAnsi="Times New Roman" w:cs="Times New Roman"/>
          <w:sz w:val="24"/>
          <w:szCs w:val="24"/>
        </w:rPr>
      </w:pPr>
      <w:r w:rsidRPr="007C56DE">
        <w:rPr>
          <w:rFonts w:ascii="Times New Roman" w:hAnsi="Times New Roman" w:cs="Times New Roman"/>
          <w:sz w:val="24"/>
          <w:szCs w:val="24"/>
        </w:rPr>
        <w:t>Физическое воспитание и развитие детей раннего возраста. М., «ПРОСВЕЩЕНИЕ» 2008 г. Автор-составитель: Н.П. Кочетова</w:t>
      </w:r>
    </w:p>
    <w:p w:rsidR="00761468" w:rsidRPr="007C56DE" w:rsidRDefault="00761468" w:rsidP="00761468">
      <w:pPr>
        <w:pStyle w:val="a4"/>
        <w:spacing w:after="0"/>
        <w:jc w:val="both"/>
        <w:rPr>
          <w:rFonts w:ascii="Times New Roman" w:hAnsi="Times New Roman" w:cs="Times New Roman"/>
          <w:sz w:val="24"/>
          <w:szCs w:val="24"/>
        </w:rPr>
      </w:pPr>
    </w:p>
    <w:p w:rsidR="00123971" w:rsidRPr="007C56DE" w:rsidRDefault="00123971" w:rsidP="00C13C7B">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3.2 РЕЖИМ ДНЯ</w:t>
      </w:r>
    </w:p>
    <w:p w:rsidR="00123971" w:rsidRPr="007C56DE" w:rsidRDefault="00574312"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Режим дня в младшей</w:t>
      </w:r>
      <w:r w:rsidR="00123971" w:rsidRPr="007C56DE">
        <w:rPr>
          <w:rFonts w:ascii="Times New Roman" w:hAnsi="Times New Roman" w:cs="Times New Roman"/>
          <w:sz w:val="24"/>
          <w:szCs w:val="24"/>
        </w:rPr>
        <w:t xml:space="preserve"> группе построен с учетом Санитарно- эпидемиологич</w:t>
      </w:r>
      <w:r w:rsidR="00353127" w:rsidRPr="007C56DE">
        <w:rPr>
          <w:rFonts w:ascii="Times New Roman" w:hAnsi="Times New Roman" w:cs="Times New Roman"/>
          <w:sz w:val="24"/>
          <w:szCs w:val="24"/>
        </w:rPr>
        <w:t xml:space="preserve">еских правил и нормативов (Сан. </w:t>
      </w:r>
      <w:r w:rsidR="00123971" w:rsidRPr="007C56DE">
        <w:rPr>
          <w:rFonts w:ascii="Times New Roman" w:hAnsi="Times New Roman" w:cs="Times New Roman"/>
          <w:sz w:val="24"/>
          <w:szCs w:val="24"/>
        </w:rPr>
        <w:t xml:space="preserve">Пин. 2.4.1.3049-13 от 29.05.2013). </w:t>
      </w:r>
    </w:p>
    <w:p w:rsidR="00123971" w:rsidRPr="007C56DE" w:rsidRDefault="0012397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Режим дня разработан с учётом следующих принципов:  </w:t>
      </w:r>
    </w:p>
    <w:p w:rsidR="00123971" w:rsidRPr="007C56DE" w:rsidRDefault="0012397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соблюдение режима дня в образовательной организации в соответствии с функциональными возможностями ребенка, его возрастом и состоянием здоровья; </w:t>
      </w:r>
    </w:p>
    <w:p w:rsidR="00123971" w:rsidRPr="007C56DE" w:rsidRDefault="0012397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 соблюдение баланса между разными видами активности детей (умственной, физической и др.), их чередование;  </w:t>
      </w:r>
    </w:p>
    <w:p w:rsidR="00123971" w:rsidRPr="007C56DE" w:rsidRDefault="0012397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наличие времени для самостоятельной (нерегламентированной и свободной) деятельности ребёнка;  </w:t>
      </w:r>
    </w:p>
    <w:p w:rsidR="00123971" w:rsidRPr="007C56DE" w:rsidRDefault="0012397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организация гибкого режима пребывания детей (с учетом потребностей родителей, для детей в адаптационном периоде) в образовательной организации;  </w:t>
      </w:r>
    </w:p>
    <w:p w:rsidR="00123971" w:rsidRPr="007C56DE" w:rsidRDefault="0012397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проведение мероприятий по профилактике утомления отдельных детей.  </w:t>
      </w:r>
    </w:p>
    <w:p w:rsidR="000113CE" w:rsidRPr="007C56DE" w:rsidRDefault="00574312"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Режим дня младшей группы «Малышок</w:t>
      </w:r>
      <w:r w:rsidR="00123971" w:rsidRPr="007C56DE">
        <w:rPr>
          <w:rFonts w:ascii="Times New Roman" w:hAnsi="Times New Roman" w:cs="Times New Roman"/>
          <w:sz w:val="24"/>
          <w:szCs w:val="24"/>
        </w:rPr>
        <w:t xml:space="preserve">» составлен с расчетом на 10 часовое пребывание ребенка в детском саду.  </w:t>
      </w:r>
    </w:p>
    <w:p w:rsidR="000113CE" w:rsidRPr="007C56DE" w:rsidRDefault="00123971"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При необходимости в </w:t>
      </w:r>
      <w:r w:rsidR="0049054C" w:rsidRPr="007C56DE">
        <w:rPr>
          <w:rFonts w:ascii="Times New Roman" w:hAnsi="Times New Roman" w:cs="Times New Roman"/>
          <w:sz w:val="24"/>
          <w:szCs w:val="24"/>
        </w:rPr>
        <w:t xml:space="preserve">него могут вноситься изменения </w:t>
      </w:r>
      <w:r w:rsidRPr="007C56DE">
        <w:rPr>
          <w:rFonts w:ascii="Times New Roman" w:hAnsi="Times New Roman" w:cs="Times New Roman"/>
          <w:sz w:val="24"/>
          <w:szCs w:val="24"/>
        </w:rPr>
        <w:t xml:space="preserve">исходя из индивидуальных особенностей детей, состояния здоровья, уровня формирования умений и навыков, особенностей сезона. </w:t>
      </w:r>
    </w:p>
    <w:p w:rsidR="00123971" w:rsidRPr="007C56DE" w:rsidRDefault="009B2B4B"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          О</w:t>
      </w:r>
      <w:r w:rsidR="00123971" w:rsidRPr="007C56DE">
        <w:rPr>
          <w:rFonts w:ascii="Times New Roman" w:hAnsi="Times New Roman" w:cs="Times New Roman"/>
          <w:sz w:val="24"/>
          <w:szCs w:val="24"/>
        </w:rPr>
        <w:t>бразовательная деятельность с детьми осуществляется в игровой, коммуникативной, трудовой, познавательно-исследовательской, продуктивной, музыкально-художественной деятельности, чтении художественной литературы и организуется преимущес</w:t>
      </w:r>
      <w:r w:rsidR="005B601D" w:rsidRPr="007C56DE">
        <w:rPr>
          <w:rFonts w:ascii="Times New Roman" w:hAnsi="Times New Roman" w:cs="Times New Roman"/>
          <w:sz w:val="24"/>
          <w:szCs w:val="24"/>
        </w:rPr>
        <w:t xml:space="preserve">твенно на прогулочном участке с </w:t>
      </w:r>
      <w:r w:rsidR="003968C8" w:rsidRPr="007C56DE">
        <w:rPr>
          <w:rFonts w:ascii="Times New Roman" w:hAnsi="Times New Roman" w:cs="Times New Roman"/>
          <w:sz w:val="24"/>
          <w:szCs w:val="24"/>
        </w:rPr>
        <w:t xml:space="preserve">использованием </w:t>
      </w:r>
      <w:r w:rsidR="00123971" w:rsidRPr="007C56DE">
        <w:rPr>
          <w:rFonts w:ascii="Times New Roman" w:hAnsi="Times New Roman" w:cs="Times New Roman"/>
          <w:sz w:val="24"/>
          <w:szCs w:val="24"/>
        </w:rPr>
        <w:t>вы</w:t>
      </w:r>
      <w:r w:rsidR="003968C8" w:rsidRPr="007C56DE">
        <w:rPr>
          <w:rFonts w:ascii="Times New Roman" w:hAnsi="Times New Roman" w:cs="Times New Roman"/>
          <w:sz w:val="24"/>
          <w:szCs w:val="24"/>
        </w:rPr>
        <w:t xml:space="preserve">носного материала, развивающей </w:t>
      </w:r>
      <w:r w:rsidR="00123971" w:rsidRPr="007C56DE">
        <w:rPr>
          <w:rFonts w:ascii="Times New Roman" w:hAnsi="Times New Roman" w:cs="Times New Roman"/>
          <w:sz w:val="24"/>
          <w:szCs w:val="24"/>
        </w:rPr>
        <w:t>предметно-пространст</w:t>
      </w:r>
      <w:r w:rsidR="00353127" w:rsidRPr="007C56DE">
        <w:rPr>
          <w:rFonts w:ascii="Times New Roman" w:hAnsi="Times New Roman" w:cs="Times New Roman"/>
          <w:sz w:val="24"/>
          <w:szCs w:val="24"/>
        </w:rPr>
        <w:t xml:space="preserve">венной образовательной   среды теневых навесов, </w:t>
      </w:r>
      <w:r w:rsidR="00123971" w:rsidRPr="007C56DE">
        <w:rPr>
          <w:rFonts w:ascii="Times New Roman" w:hAnsi="Times New Roman" w:cs="Times New Roman"/>
          <w:sz w:val="24"/>
          <w:szCs w:val="24"/>
        </w:rPr>
        <w:t xml:space="preserve">уличного спортивно-игрового оборудования и др. </w:t>
      </w:r>
    </w:p>
    <w:p w:rsidR="000113CE" w:rsidRPr="007C56DE" w:rsidRDefault="000113CE" w:rsidP="005910E9">
      <w:pPr>
        <w:tabs>
          <w:tab w:val="left" w:pos="3331"/>
        </w:tabs>
        <w:spacing w:after="0"/>
        <w:jc w:val="both"/>
        <w:rPr>
          <w:rFonts w:ascii="Times New Roman" w:hAnsi="Times New Roman" w:cs="Times New Roman"/>
          <w:sz w:val="24"/>
          <w:szCs w:val="24"/>
        </w:rPr>
      </w:pPr>
    </w:p>
    <w:tbl>
      <w:tblPr>
        <w:tblStyle w:val="1"/>
        <w:tblW w:w="9747" w:type="dxa"/>
        <w:tblLook w:val="04A0" w:firstRow="1" w:lastRow="0" w:firstColumn="1" w:lastColumn="0" w:noHBand="0" w:noVBand="1"/>
      </w:tblPr>
      <w:tblGrid>
        <w:gridCol w:w="7054"/>
        <w:gridCol w:w="2693"/>
      </w:tblGrid>
      <w:tr w:rsidR="007C56DE" w:rsidRPr="007C56DE" w:rsidTr="00F70B7A">
        <w:tc>
          <w:tcPr>
            <w:tcW w:w="7054" w:type="dxa"/>
          </w:tcPr>
          <w:p w:rsidR="0004270B" w:rsidRPr="007C56DE" w:rsidRDefault="0004270B" w:rsidP="005910E9">
            <w:pPr>
              <w:spacing w:line="276" w:lineRule="auto"/>
              <w:jc w:val="center"/>
              <w:rPr>
                <w:rFonts w:ascii="Times New Roman" w:eastAsia="Times New Roman" w:hAnsi="Times New Roman" w:cs="Times New Roman"/>
                <w:b/>
                <w:bCs/>
                <w:iCs/>
                <w:sz w:val="24"/>
                <w:szCs w:val="24"/>
                <w:lang w:eastAsia="ru-RU"/>
              </w:rPr>
            </w:pPr>
            <w:r w:rsidRPr="007C56DE">
              <w:rPr>
                <w:rFonts w:ascii="Times New Roman" w:eastAsia="Times New Roman" w:hAnsi="Times New Roman" w:cs="Times New Roman"/>
                <w:b/>
                <w:bCs/>
                <w:iCs/>
                <w:sz w:val="24"/>
                <w:szCs w:val="24"/>
                <w:lang w:eastAsia="ru-RU"/>
              </w:rPr>
              <w:t>Режимный момент</w:t>
            </w:r>
          </w:p>
        </w:tc>
        <w:tc>
          <w:tcPr>
            <w:tcW w:w="2693" w:type="dxa"/>
          </w:tcPr>
          <w:p w:rsidR="0004270B" w:rsidRPr="007C56DE" w:rsidRDefault="00315FB9" w:rsidP="005910E9">
            <w:pPr>
              <w:spacing w:line="276" w:lineRule="auto"/>
              <w:jc w:val="center"/>
              <w:rPr>
                <w:rFonts w:ascii="Times New Roman" w:eastAsia="Times New Roman" w:hAnsi="Times New Roman" w:cs="Times New Roman"/>
                <w:b/>
                <w:bCs/>
                <w:iCs/>
                <w:sz w:val="24"/>
                <w:szCs w:val="24"/>
                <w:lang w:eastAsia="ru-RU"/>
              </w:rPr>
            </w:pPr>
            <w:r w:rsidRPr="007C56DE">
              <w:rPr>
                <w:rFonts w:ascii="Times New Roman" w:eastAsia="Times New Roman" w:hAnsi="Times New Roman" w:cs="Times New Roman"/>
                <w:b/>
                <w:bCs/>
                <w:iCs/>
                <w:sz w:val="24"/>
                <w:szCs w:val="24"/>
                <w:lang w:eastAsia="ru-RU"/>
              </w:rPr>
              <w:t xml:space="preserve"> М</w:t>
            </w:r>
            <w:r w:rsidR="0004270B" w:rsidRPr="007C56DE">
              <w:rPr>
                <w:rFonts w:ascii="Times New Roman" w:eastAsia="Times New Roman" w:hAnsi="Times New Roman" w:cs="Times New Roman"/>
                <w:b/>
                <w:bCs/>
                <w:iCs/>
                <w:sz w:val="24"/>
                <w:szCs w:val="24"/>
                <w:lang w:eastAsia="ru-RU"/>
              </w:rPr>
              <w:t>ладшая   группа               (1,5-3 года)</w:t>
            </w:r>
          </w:p>
        </w:tc>
      </w:tr>
      <w:tr w:rsidR="007C56DE" w:rsidRPr="007C56DE" w:rsidTr="00F70B7A">
        <w:tc>
          <w:tcPr>
            <w:tcW w:w="7054" w:type="dxa"/>
          </w:tcPr>
          <w:p w:rsidR="0004270B" w:rsidRPr="007C56DE" w:rsidRDefault="00574312"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Приём детей, утренний фильтр, осмотр</w:t>
            </w:r>
          </w:p>
        </w:tc>
        <w:tc>
          <w:tcPr>
            <w:tcW w:w="2693" w:type="dxa"/>
          </w:tcPr>
          <w:p w:rsidR="0004270B" w:rsidRPr="007C56DE" w:rsidRDefault="001E19D2"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7.00-7.45</w:t>
            </w:r>
          </w:p>
        </w:tc>
      </w:tr>
      <w:tr w:rsidR="007C56DE" w:rsidRPr="007C56DE" w:rsidTr="00F70B7A">
        <w:tc>
          <w:tcPr>
            <w:tcW w:w="7054" w:type="dxa"/>
          </w:tcPr>
          <w:p w:rsidR="0004270B" w:rsidRPr="007C56DE" w:rsidRDefault="0004270B"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Утренняя гимнастика</w:t>
            </w:r>
          </w:p>
        </w:tc>
        <w:tc>
          <w:tcPr>
            <w:tcW w:w="2693" w:type="dxa"/>
          </w:tcPr>
          <w:p w:rsidR="0004270B" w:rsidRPr="007C56DE" w:rsidRDefault="001E19D2"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7.45-7.55</w:t>
            </w:r>
          </w:p>
        </w:tc>
      </w:tr>
      <w:tr w:rsidR="007C56DE" w:rsidRPr="007C56DE" w:rsidTr="00F70B7A">
        <w:tc>
          <w:tcPr>
            <w:tcW w:w="7054" w:type="dxa"/>
          </w:tcPr>
          <w:p w:rsidR="001E19D2" w:rsidRPr="007C56DE" w:rsidRDefault="001E19D2"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Гигиенические процедуры, самообслуживание</w:t>
            </w:r>
          </w:p>
        </w:tc>
        <w:tc>
          <w:tcPr>
            <w:tcW w:w="2693" w:type="dxa"/>
          </w:tcPr>
          <w:p w:rsidR="001E19D2" w:rsidRPr="007C56DE" w:rsidRDefault="001E19D2"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7.55-8.15</w:t>
            </w:r>
          </w:p>
        </w:tc>
      </w:tr>
      <w:tr w:rsidR="007C56DE" w:rsidRPr="007C56DE" w:rsidTr="00F70B7A">
        <w:tc>
          <w:tcPr>
            <w:tcW w:w="7054" w:type="dxa"/>
          </w:tcPr>
          <w:p w:rsidR="0004270B" w:rsidRPr="007C56DE" w:rsidRDefault="0004270B"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Подготовка к завтраку, завтрак, дежурство</w:t>
            </w:r>
          </w:p>
        </w:tc>
        <w:tc>
          <w:tcPr>
            <w:tcW w:w="2693" w:type="dxa"/>
          </w:tcPr>
          <w:p w:rsidR="0004270B" w:rsidRPr="007C56DE" w:rsidRDefault="00BE0FC0"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8.15</w:t>
            </w:r>
            <w:r w:rsidR="0004270B" w:rsidRPr="007C56DE">
              <w:rPr>
                <w:rFonts w:ascii="Times New Roman" w:eastAsia="Times New Roman" w:hAnsi="Times New Roman" w:cs="Times New Roman"/>
                <w:bCs/>
                <w:iCs/>
                <w:sz w:val="24"/>
                <w:szCs w:val="24"/>
                <w:lang w:eastAsia="ru-RU"/>
              </w:rPr>
              <w:t>-9.00</w:t>
            </w:r>
          </w:p>
        </w:tc>
      </w:tr>
      <w:tr w:rsidR="007C56DE" w:rsidRPr="007C56DE" w:rsidTr="00F70B7A">
        <w:tc>
          <w:tcPr>
            <w:tcW w:w="7054" w:type="dxa"/>
          </w:tcPr>
          <w:p w:rsidR="0004270B" w:rsidRPr="007C56DE" w:rsidRDefault="00BE0FC0"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lastRenderedPageBreak/>
              <w:t>ООД Занятие №1</w:t>
            </w:r>
          </w:p>
        </w:tc>
        <w:tc>
          <w:tcPr>
            <w:tcW w:w="2693" w:type="dxa"/>
          </w:tcPr>
          <w:p w:rsidR="0004270B" w:rsidRPr="007C56DE" w:rsidRDefault="00BE0FC0"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9.00-9.1</w:t>
            </w:r>
            <w:r w:rsidR="0004270B" w:rsidRPr="007C56DE">
              <w:rPr>
                <w:rFonts w:ascii="Times New Roman" w:eastAsia="Times New Roman" w:hAnsi="Times New Roman" w:cs="Times New Roman"/>
                <w:bCs/>
                <w:iCs/>
                <w:sz w:val="24"/>
                <w:szCs w:val="24"/>
                <w:lang w:eastAsia="ru-RU"/>
              </w:rPr>
              <w:t>0</w:t>
            </w:r>
          </w:p>
        </w:tc>
      </w:tr>
      <w:tr w:rsidR="007C56DE" w:rsidRPr="007C56DE" w:rsidTr="00F70B7A">
        <w:tc>
          <w:tcPr>
            <w:tcW w:w="7054" w:type="dxa"/>
          </w:tcPr>
          <w:p w:rsidR="00BE0FC0" w:rsidRPr="007C56DE" w:rsidRDefault="00BE0FC0"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Перерыв между занятиями, подвижные игры малой и средней подвижности</w:t>
            </w:r>
          </w:p>
        </w:tc>
        <w:tc>
          <w:tcPr>
            <w:tcW w:w="2693" w:type="dxa"/>
          </w:tcPr>
          <w:p w:rsidR="00BE0FC0" w:rsidRPr="007C56DE" w:rsidRDefault="00BE0FC0"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9.10-9.20</w:t>
            </w:r>
          </w:p>
        </w:tc>
      </w:tr>
      <w:tr w:rsidR="007C56DE" w:rsidRPr="007C56DE" w:rsidTr="00F70B7A">
        <w:tc>
          <w:tcPr>
            <w:tcW w:w="7054" w:type="dxa"/>
          </w:tcPr>
          <w:p w:rsidR="00BE0FC0" w:rsidRPr="007C56DE" w:rsidRDefault="00BE0FC0"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ООД Занятие №2</w:t>
            </w:r>
          </w:p>
        </w:tc>
        <w:tc>
          <w:tcPr>
            <w:tcW w:w="2693" w:type="dxa"/>
          </w:tcPr>
          <w:p w:rsidR="00BE0FC0" w:rsidRPr="007C56DE" w:rsidRDefault="00BE0FC0"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9.20-9.30</w:t>
            </w:r>
          </w:p>
        </w:tc>
      </w:tr>
      <w:tr w:rsidR="007C56DE" w:rsidRPr="007C56DE" w:rsidTr="00F70B7A">
        <w:tc>
          <w:tcPr>
            <w:tcW w:w="7054" w:type="dxa"/>
          </w:tcPr>
          <w:p w:rsidR="00BE0FC0" w:rsidRPr="007C56DE" w:rsidRDefault="00BE0FC0"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Подвижные игры малой подвижности</w:t>
            </w:r>
          </w:p>
        </w:tc>
        <w:tc>
          <w:tcPr>
            <w:tcW w:w="2693" w:type="dxa"/>
          </w:tcPr>
          <w:p w:rsidR="00BE0FC0" w:rsidRPr="007C56DE" w:rsidRDefault="00BE0FC0"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9.30-9.40</w:t>
            </w:r>
          </w:p>
        </w:tc>
      </w:tr>
      <w:tr w:rsidR="007C56DE" w:rsidRPr="007C56DE" w:rsidTr="00F70B7A">
        <w:tc>
          <w:tcPr>
            <w:tcW w:w="7054" w:type="dxa"/>
          </w:tcPr>
          <w:p w:rsidR="00BE0FC0" w:rsidRPr="007C56DE" w:rsidRDefault="00BE0FC0"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Гигиенические процедуры, самообслуживание, одевание на прогулку, подготовка к прогулке</w:t>
            </w:r>
          </w:p>
        </w:tc>
        <w:tc>
          <w:tcPr>
            <w:tcW w:w="2693" w:type="dxa"/>
          </w:tcPr>
          <w:p w:rsidR="00BE0FC0" w:rsidRPr="007C56DE" w:rsidRDefault="00BE0FC0"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9.40- 10.10</w:t>
            </w:r>
          </w:p>
        </w:tc>
      </w:tr>
      <w:tr w:rsidR="007C56DE" w:rsidRPr="007C56DE" w:rsidTr="00F70B7A">
        <w:tc>
          <w:tcPr>
            <w:tcW w:w="7054" w:type="dxa"/>
          </w:tcPr>
          <w:p w:rsidR="0004270B" w:rsidRPr="007C56DE" w:rsidRDefault="00BE0FC0"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w:t>
            </w:r>
            <w:r w:rsidR="0004270B" w:rsidRPr="007C56DE">
              <w:rPr>
                <w:rFonts w:ascii="Times New Roman" w:eastAsia="Times New Roman" w:hAnsi="Times New Roman" w:cs="Times New Roman"/>
                <w:bCs/>
                <w:iCs/>
                <w:sz w:val="24"/>
                <w:szCs w:val="24"/>
                <w:lang w:eastAsia="ru-RU"/>
              </w:rPr>
              <w:t>рогулка</w:t>
            </w:r>
            <w:r w:rsidRPr="007C56DE">
              <w:rPr>
                <w:rFonts w:ascii="Times New Roman" w:eastAsia="Times New Roman" w:hAnsi="Times New Roman" w:cs="Times New Roman"/>
                <w:bCs/>
                <w:iCs/>
                <w:sz w:val="24"/>
                <w:szCs w:val="24"/>
                <w:lang w:eastAsia="ru-RU"/>
              </w:rPr>
              <w:t xml:space="preserve"> на свежем воздухе (наблюдения, труд, игры)</w:t>
            </w:r>
          </w:p>
        </w:tc>
        <w:tc>
          <w:tcPr>
            <w:tcW w:w="2693" w:type="dxa"/>
          </w:tcPr>
          <w:p w:rsidR="0004270B" w:rsidRPr="007C56DE" w:rsidRDefault="00BE0FC0" w:rsidP="005910E9">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w:t>
            </w:r>
            <w:r w:rsidR="0004270B" w:rsidRPr="007C56DE">
              <w:rPr>
                <w:rFonts w:ascii="Times New Roman" w:eastAsia="Times New Roman" w:hAnsi="Times New Roman" w:cs="Times New Roman"/>
                <w:bCs/>
                <w:iCs/>
                <w:sz w:val="24"/>
                <w:szCs w:val="24"/>
                <w:lang w:eastAsia="ru-RU"/>
              </w:rPr>
              <w:t>0</w:t>
            </w:r>
            <w:r w:rsidRPr="007C56DE">
              <w:rPr>
                <w:rFonts w:ascii="Times New Roman" w:eastAsia="Times New Roman" w:hAnsi="Times New Roman" w:cs="Times New Roman"/>
                <w:bCs/>
                <w:iCs/>
                <w:sz w:val="24"/>
                <w:szCs w:val="24"/>
                <w:lang w:eastAsia="ru-RU"/>
              </w:rPr>
              <w:t>.10-11.4</w:t>
            </w:r>
            <w:r w:rsidR="0004270B" w:rsidRPr="007C56DE">
              <w:rPr>
                <w:rFonts w:ascii="Times New Roman" w:eastAsia="Times New Roman" w:hAnsi="Times New Roman" w:cs="Times New Roman"/>
                <w:bCs/>
                <w:iCs/>
                <w:sz w:val="24"/>
                <w:szCs w:val="24"/>
                <w:lang w:eastAsia="ru-RU"/>
              </w:rPr>
              <w:t>0</w:t>
            </w:r>
          </w:p>
        </w:tc>
      </w:tr>
      <w:tr w:rsidR="007C56DE" w:rsidRPr="007C56DE" w:rsidTr="00F70B7A">
        <w:tc>
          <w:tcPr>
            <w:tcW w:w="7054" w:type="dxa"/>
          </w:tcPr>
          <w:p w:rsidR="0004270B" w:rsidRPr="007C56DE" w:rsidRDefault="0004270B"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Возвр</w:t>
            </w:r>
            <w:r w:rsidR="00BD4FA6" w:rsidRPr="007C56DE">
              <w:rPr>
                <w:rFonts w:ascii="Times New Roman" w:eastAsia="Times New Roman" w:hAnsi="Times New Roman" w:cs="Times New Roman"/>
                <w:bCs/>
                <w:iCs/>
                <w:sz w:val="24"/>
                <w:szCs w:val="24"/>
                <w:lang w:eastAsia="ru-RU"/>
              </w:rPr>
              <w:t>ащение с прогулки, гигиенические процедуры, самообслуживание</w:t>
            </w:r>
          </w:p>
        </w:tc>
        <w:tc>
          <w:tcPr>
            <w:tcW w:w="2693" w:type="dxa"/>
          </w:tcPr>
          <w:p w:rsidR="0004270B" w:rsidRPr="007C56DE" w:rsidRDefault="00BD4FA6" w:rsidP="005910E9">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11.40-11.5</w:t>
            </w:r>
            <w:r w:rsidR="0004270B" w:rsidRPr="007C56DE">
              <w:rPr>
                <w:rFonts w:ascii="Times New Roman" w:eastAsia="Times New Roman" w:hAnsi="Times New Roman" w:cs="Times New Roman"/>
                <w:bCs/>
                <w:iCs/>
                <w:sz w:val="24"/>
                <w:szCs w:val="24"/>
                <w:lang w:eastAsia="ru-RU"/>
              </w:rPr>
              <w:t>5</w:t>
            </w:r>
          </w:p>
        </w:tc>
      </w:tr>
      <w:tr w:rsidR="007C56DE" w:rsidRPr="007C56DE" w:rsidTr="00F70B7A">
        <w:tc>
          <w:tcPr>
            <w:tcW w:w="7054" w:type="dxa"/>
          </w:tcPr>
          <w:p w:rsidR="0004270B" w:rsidRPr="007C56DE" w:rsidRDefault="00BD4FA6"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Подготовка к приему пищи</w:t>
            </w:r>
            <w:r w:rsidR="0004270B" w:rsidRPr="007C56DE">
              <w:rPr>
                <w:rFonts w:ascii="Times New Roman" w:eastAsia="Times New Roman" w:hAnsi="Times New Roman" w:cs="Times New Roman"/>
                <w:bCs/>
                <w:iCs/>
                <w:sz w:val="24"/>
                <w:szCs w:val="24"/>
                <w:lang w:eastAsia="ru-RU"/>
              </w:rPr>
              <w:t>, обед, дежурство</w:t>
            </w:r>
          </w:p>
        </w:tc>
        <w:tc>
          <w:tcPr>
            <w:tcW w:w="2693" w:type="dxa"/>
          </w:tcPr>
          <w:p w:rsidR="0004270B" w:rsidRPr="007C56DE" w:rsidRDefault="00BD4FA6" w:rsidP="005910E9">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11.55-12.3</w:t>
            </w:r>
            <w:r w:rsidR="0004270B" w:rsidRPr="007C56DE">
              <w:rPr>
                <w:rFonts w:ascii="Times New Roman" w:eastAsia="Times New Roman" w:hAnsi="Times New Roman" w:cs="Times New Roman"/>
                <w:bCs/>
                <w:iCs/>
                <w:sz w:val="24"/>
                <w:szCs w:val="24"/>
                <w:lang w:eastAsia="ru-RU"/>
              </w:rPr>
              <w:t>0</w:t>
            </w:r>
          </w:p>
        </w:tc>
      </w:tr>
      <w:tr w:rsidR="007C56DE" w:rsidRPr="007C56DE" w:rsidTr="00F70B7A">
        <w:tc>
          <w:tcPr>
            <w:tcW w:w="7054" w:type="dxa"/>
          </w:tcPr>
          <w:p w:rsidR="0004270B" w:rsidRPr="007C56DE" w:rsidRDefault="0004270B"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Подготовка ко сну, чтение перед сном, дневной сон</w:t>
            </w:r>
          </w:p>
        </w:tc>
        <w:tc>
          <w:tcPr>
            <w:tcW w:w="2693" w:type="dxa"/>
          </w:tcPr>
          <w:p w:rsidR="0004270B" w:rsidRPr="007C56DE" w:rsidRDefault="00BD4FA6" w:rsidP="005910E9">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12.30-15.3</w:t>
            </w:r>
            <w:r w:rsidR="0004270B" w:rsidRPr="007C56DE">
              <w:rPr>
                <w:rFonts w:ascii="Times New Roman" w:eastAsia="Times New Roman" w:hAnsi="Times New Roman" w:cs="Times New Roman"/>
                <w:bCs/>
                <w:iCs/>
                <w:sz w:val="24"/>
                <w:szCs w:val="24"/>
                <w:lang w:eastAsia="ru-RU"/>
              </w:rPr>
              <w:t>0</w:t>
            </w:r>
          </w:p>
        </w:tc>
      </w:tr>
      <w:tr w:rsidR="007C56DE" w:rsidRPr="007C56DE" w:rsidTr="00F70B7A">
        <w:tc>
          <w:tcPr>
            <w:tcW w:w="7054" w:type="dxa"/>
          </w:tcPr>
          <w:p w:rsidR="0004270B" w:rsidRPr="007C56DE" w:rsidRDefault="0004270B"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Постепенный подъём, профилактические физкультурно-оздоровительные процедуры</w:t>
            </w:r>
          </w:p>
        </w:tc>
        <w:tc>
          <w:tcPr>
            <w:tcW w:w="2693" w:type="dxa"/>
          </w:tcPr>
          <w:p w:rsidR="0004270B" w:rsidRPr="007C56DE" w:rsidRDefault="00BD4FA6" w:rsidP="005910E9">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15.30-15.4</w:t>
            </w:r>
            <w:r w:rsidR="0004270B" w:rsidRPr="007C56DE">
              <w:rPr>
                <w:rFonts w:ascii="Times New Roman" w:eastAsia="Times New Roman" w:hAnsi="Times New Roman" w:cs="Times New Roman"/>
                <w:bCs/>
                <w:iCs/>
                <w:sz w:val="24"/>
                <w:szCs w:val="24"/>
                <w:lang w:eastAsia="ru-RU"/>
              </w:rPr>
              <w:t>5</w:t>
            </w:r>
          </w:p>
        </w:tc>
      </w:tr>
      <w:tr w:rsidR="007C56DE" w:rsidRPr="007C56DE" w:rsidTr="00F70B7A">
        <w:tc>
          <w:tcPr>
            <w:tcW w:w="7054" w:type="dxa"/>
          </w:tcPr>
          <w:p w:rsidR="0004270B" w:rsidRPr="007C56DE" w:rsidRDefault="0004270B"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Подготовка к полднику, полдник</w:t>
            </w:r>
          </w:p>
        </w:tc>
        <w:tc>
          <w:tcPr>
            <w:tcW w:w="2693" w:type="dxa"/>
          </w:tcPr>
          <w:p w:rsidR="0004270B" w:rsidRPr="007C56DE" w:rsidRDefault="00BD4FA6" w:rsidP="005910E9">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15.45-16.1</w:t>
            </w:r>
            <w:r w:rsidR="0004270B" w:rsidRPr="007C56DE">
              <w:rPr>
                <w:rFonts w:ascii="Times New Roman" w:eastAsia="Times New Roman" w:hAnsi="Times New Roman" w:cs="Times New Roman"/>
                <w:bCs/>
                <w:iCs/>
                <w:sz w:val="24"/>
                <w:szCs w:val="24"/>
                <w:lang w:eastAsia="ru-RU"/>
              </w:rPr>
              <w:t>0</w:t>
            </w:r>
          </w:p>
        </w:tc>
      </w:tr>
      <w:tr w:rsidR="007C56DE" w:rsidRPr="007C56DE" w:rsidTr="00F70B7A">
        <w:tc>
          <w:tcPr>
            <w:tcW w:w="7054" w:type="dxa"/>
          </w:tcPr>
          <w:p w:rsidR="0004270B" w:rsidRPr="007C56DE" w:rsidRDefault="00BD4FA6"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Самостоятельная игровая деятельность и отдых по собственному выбору детей (свободное время)</w:t>
            </w:r>
          </w:p>
        </w:tc>
        <w:tc>
          <w:tcPr>
            <w:tcW w:w="2693" w:type="dxa"/>
          </w:tcPr>
          <w:p w:rsidR="0004270B" w:rsidRPr="007C56DE" w:rsidRDefault="00BD4FA6" w:rsidP="005910E9">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16.10-16.25</w:t>
            </w:r>
          </w:p>
        </w:tc>
      </w:tr>
      <w:tr w:rsidR="007C56DE" w:rsidRPr="007C56DE" w:rsidTr="00F70B7A">
        <w:tc>
          <w:tcPr>
            <w:tcW w:w="7054" w:type="dxa"/>
          </w:tcPr>
          <w:p w:rsidR="0004270B" w:rsidRPr="007C56DE" w:rsidRDefault="00BD4FA6"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Прогулка на свежем воздухе (наблюдения, труд, игры)</w:t>
            </w:r>
          </w:p>
        </w:tc>
        <w:tc>
          <w:tcPr>
            <w:tcW w:w="2693" w:type="dxa"/>
          </w:tcPr>
          <w:p w:rsidR="0004270B" w:rsidRPr="007C56DE" w:rsidRDefault="00BD4FA6"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16.25-18.05</w:t>
            </w:r>
          </w:p>
        </w:tc>
      </w:tr>
      <w:tr w:rsidR="007C56DE" w:rsidRPr="007C56DE" w:rsidTr="00F70B7A">
        <w:tc>
          <w:tcPr>
            <w:tcW w:w="7054" w:type="dxa"/>
          </w:tcPr>
          <w:p w:rsidR="00BD4FA6" w:rsidRPr="007C56DE" w:rsidRDefault="00BD4FA6"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Подготовка к приему пищи, прием пищи (ужин)</w:t>
            </w:r>
          </w:p>
        </w:tc>
        <w:tc>
          <w:tcPr>
            <w:tcW w:w="2693" w:type="dxa"/>
          </w:tcPr>
          <w:p w:rsidR="00BD4FA6" w:rsidRPr="007C56DE" w:rsidRDefault="00BD4FA6" w:rsidP="00F70B7A">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18.05-18.20</w:t>
            </w:r>
          </w:p>
        </w:tc>
      </w:tr>
      <w:tr w:rsidR="0004270B" w:rsidRPr="007C56DE" w:rsidTr="00F70B7A">
        <w:tc>
          <w:tcPr>
            <w:tcW w:w="7054" w:type="dxa"/>
          </w:tcPr>
          <w:p w:rsidR="0004270B" w:rsidRPr="007C56DE" w:rsidRDefault="00BD4FA6" w:rsidP="005910E9">
            <w:pPr>
              <w:spacing w:line="276" w:lineRule="auto"/>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У</w:t>
            </w:r>
            <w:r w:rsidR="007263FB" w:rsidRPr="007C56DE">
              <w:rPr>
                <w:rFonts w:ascii="Times New Roman" w:eastAsia="Times New Roman" w:hAnsi="Times New Roman" w:cs="Times New Roman"/>
                <w:bCs/>
                <w:iCs/>
                <w:sz w:val="24"/>
                <w:szCs w:val="24"/>
                <w:lang w:eastAsia="ru-RU"/>
              </w:rPr>
              <w:t>ход детей из детского сада в сопровождении родителей (законных представителей)</w:t>
            </w:r>
          </w:p>
        </w:tc>
        <w:tc>
          <w:tcPr>
            <w:tcW w:w="2693" w:type="dxa"/>
          </w:tcPr>
          <w:p w:rsidR="0004270B" w:rsidRPr="007C56DE" w:rsidRDefault="007263FB" w:rsidP="005910E9">
            <w:pPr>
              <w:spacing w:line="276" w:lineRule="auto"/>
              <w:jc w:val="center"/>
              <w:rPr>
                <w:rFonts w:ascii="Times New Roman" w:eastAsia="Times New Roman" w:hAnsi="Times New Roman" w:cs="Times New Roman"/>
                <w:bCs/>
                <w:iCs/>
                <w:sz w:val="24"/>
                <w:szCs w:val="24"/>
                <w:lang w:eastAsia="ru-RU"/>
              </w:rPr>
            </w:pPr>
            <w:r w:rsidRPr="007C56DE">
              <w:rPr>
                <w:rFonts w:ascii="Times New Roman" w:eastAsia="Times New Roman" w:hAnsi="Times New Roman" w:cs="Times New Roman"/>
                <w:bCs/>
                <w:iCs/>
                <w:sz w:val="24"/>
                <w:szCs w:val="24"/>
                <w:lang w:eastAsia="ru-RU"/>
              </w:rPr>
              <w:t>До 19.00</w:t>
            </w:r>
          </w:p>
        </w:tc>
      </w:tr>
    </w:tbl>
    <w:p w:rsidR="00CE683B" w:rsidRPr="007C56DE" w:rsidRDefault="00CE683B" w:rsidP="005910E9">
      <w:pPr>
        <w:tabs>
          <w:tab w:val="left" w:pos="3331"/>
        </w:tabs>
        <w:spacing w:after="0"/>
        <w:jc w:val="center"/>
        <w:rPr>
          <w:rFonts w:ascii="Times New Roman" w:eastAsia="Times New Roman" w:hAnsi="Times New Roman" w:cs="Times New Roman"/>
          <w:sz w:val="24"/>
          <w:szCs w:val="24"/>
          <w:lang w:eastAsia="ru-RU"/>
        </w:rPr>
      </w:pPr>
    </w:p>
    <w:p w:rsidR="00CE683B" w:rsidRPr="007C56DE" w:rsidRDefault="00CE683B" w:rsidP="005910E9">
      <w:pPr>
        <w:tabs>
          <w:tab w:val="left" w:pos="3331"/>
        </w:tabs>
        <w:spacing w:after="0"/>
        <w:rPr>
          <w:rFonts w:ascii="Times New Roman" w:eastAsia="Times New Roman" w:hAnsi="Times New Roman" w:cs="Times New Roman"/>
          <w:sz w:val="24"/>
          <w:szCs w:val="24"/>
          <w:lang w:eastAsia="ru-RU"/>
        </w:rPr>
      </w:pPr>
    </w:p>
    <w:p w:rsidR="00DF7910" w:rsidRPr="007C56DE" w:rsidRDefault="00DF7910" w:rsidP="00134EC4">
      <w:pPr>
        <w:tabs>
          <w:tab w:val="left" w:pos="3331"/>
        </w:tabs>
        <w:spacing w:after="0"/>
        <w:jc w:val="center"/>
        <w:rPr>
          <w:rFonts w:ascii="Times New Roman" w:eastAsia="Times New Roman" w:hAnsi="Times New Roman" w:cs="Times New Roman"/>
          <w:b/>
          <w:sz w:val="24"/>
          <w:szCs w:val="24"/>
          <w:lang w:eastAsia="ru-RU"/>
        </w:rPr>
      </w:pPr>
      <w:r w:rsidRPr="007C56DE">
        <w:rPr>
          <w:rFonts w:ascii="Times New Roman" w:eastAsia="Times New Roman" w:hAnsi="Times New Roman" w:cs="Times New Roman"/>
          <w:b/>
          <w:sz w:val="24"/>
          <w:szCs w:val="24"/>
          <w:lang w:eastAsia="ru-RU"/>
        </w:rPr>
        <w:t>3.3. ОСОБЕННОСТИ ТРАДИЦИОННЫХ СОБЫТИЙ, ПРАЗДНИКОВ, МЕРОПРИЯТИЙ</w:t>
      </w:r>
    </w:p>
    <w:p w:rsidR="000113CE" w:rsidRPr="007C56DE" w:rsidRDefault="000113CE"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Содержание традиционных событий, праздников, мероприятий с детьми планируется в зависимости от текущих программных задач, времени года, интересов и потребностей дошкольников, а так же с учетом явлений нравственной жизни ребенка; традиционных для семьи, общества, региона, событий, формирующих чувство гражданской принадлежности ребенка; народной культуры и традиций, календарные праздники, доступные пониманию детей, а так же сезонных явлений. </w:t>
      </w:r>
    </w:p>
    <w:p w:rsidR="000113CE" w:rsidRPr="007C56DE" w:rsidRDefault="000113CE"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Для организации и проведения данных мероприятий возможно привлечение родителей и других членов семьи воспитанников, бывших выпускников детского сада, учащихся музыкальных и спортивных школ, учр</w:t>
      </w:r>
      <w:r w:rsidR="005910E9" w:rsidRPr="007C56DE">
        <w:rPr>
          <w:rFonts w:ascii="Times New Roman" w:hAnsi="Times New Roman" w:cs="Times New Roman"/>
          <w:sz w:val="24"/>
          <w:szCs w:val="24"/>
        </w:rPr>
        <w:t xml:space="preserve">еждений социума и пр.   </w:t>
      </w:r>
    </w:p>
    <w:p w:rsidR="00E42AF8" w:rsidRPr="007C56DE" w:rsidRDefault="000113CE"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Данные мероприятия служат для организации культурного отдыха детей, их эмоциональной разрядки; развития детского творчества в различных видах деятельности и культурных практиках; создают условия для творческого взаимодействия детей и взрослых; обогащают личный опыт детей разнообразными впечатлениями, расширяют их кругозор средствами интеграции содержания различных образовательных областей, а так же формируют у детей представление об активных формах культурного отдыха, воспитание потребности в их самостоятельной организации.</w:t>
      </w:r>
    </w:p>
    <w:p w:rsidR="00DF7910" w:rsidRPr="007C56DE" w:rsidRDefault="00DF7910" w:rsidP="005910E9">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В организации и проведении традиционных событий, праздников, мероприятий в группе принимают участие родители (законные пред</w:t>
      </w:r>
      <w:r w:rsidR="0004270B" w:rsidRPr="007C56DE">
        <w:rPr>
          <w:rFonts w:ascii="Times New Roman" w:hAnsi="Times New Roman" w:cs="Times New Roman"/>
          <w:sz w:val="24"/>
          <w:szCs w:val="24"/>
        </w:rPr>
        <w:t>ставители)</w:t>
      </w:r>
      <w:r w:rsidRPr="007C56DE">
        <w:rPr>
          <w:rFonts w:ascii="Times New Roman" w:hAnsi="Times New Roman" w:cs="Times New Roman"/>
          <w:sz w:val="24"/>
          <w:szCs w:val="24"/>
        </w:rPr>
        <w:t>. В Детском саду к праздничным датам оформляются выставки совместного творчества детей, педагогов и родит</w:t>
      </w:r>
      <w:r w:rsidR="0004270B" w:rsidRPr="007C56DE">
        <w:rPr>
          <w:rFonts w:ascii="Times New Roman" w:hAnsi="Times New Roman" w:cs="Times New Roman"/>
          <w:sz w:val="24"/>
          <w:szCs w:val="24"/>
        </w:rPr>
        <w:t>елей.</w:t>
      </w:r>
    </w:p>
    <w:p w:rsidR="00DF7910" w:rsidRPr="007C56DE" w:rsidRDefault="00DF7910" w:rsidP="005910E9">
      <w:pPr>
        <w:tabs>
          <w:tab w:val="left" w:pos="3331"/>
        </w:tabs>
        <w:spacing w:after="0"/>
        <w:rPr>
          <w:rFonts w:ascii="Times New Roman" w:hAnsi="Times New Roman" w:cs="Times New Roman"/>
          <w:b/>
          <w:sz w:val="24"/>
          <w:szCs w:val="24"/>
        </w:rPr>
      </w:pPr>
    </w:p>
    <w:p w:rsidR="00DD3C56" w:rsidRPr="007C56DE" w:rsidRDefault="00DD3C56" w:rsidP="002506E6">
      <w:pPr>
        <w:tabs>
          <w:tab w:val="left" w:pos="3331"/>
        </w:tabs>
        <w:spacing w:after="0"/>
        <w:rPr>
          <w:rFonts w:ascii="Times New Roman" w:hAnsi="Times New Roman" w:cs="Times New Roman"/>
          <w:b/>
          <w:sz w:val="24"/>
          <w:szCs w:val="24"/>
        </w:rPr>
      </w:pPr>
    </w:p>
    <w:p w:rsidR="00DD3C56" w:rsidRPr="007C56DE" w:rsidRDefault="00DD3C56" w:rsidP="00134EC4">
      <w:pPr>
        <w:tabs>
          <w:tab w:val="left" w:pos="3331"/>
        </w:tabs>
        <w:spacing w:after="0"/>
        <w:jc w:val="center"/>
        <w:rPr>
          <w:rFonts w:ascii="Times New Roman" w:hAnsi="Times New Roman" w:cs="Times New Roman"/>
          <w:b/>
          <w:sz w:val="24"/>
          <w:szCs w:val="24"/>
        </w:rPr>
      </w:pPr>
    </w:p>
    <w:p w:rsidR="00134EC4" w:rsidRPr="007C56DE" w:rsidRDefault="00DF7910" w:rsidP="00134EC4">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3.4 КУЛЬТУРНО</w:t>
      </w:r>
      <w:r w:rsidR="007263FB" w:rsidRPr="007C56DE">
        <w:rPr>
          <w:rFonts w:ascii="Times New Roman" w:hAnsi="Times New Roman" w:cs="Times New Roman"/>
          <w:b/>
          <w:sz w:val="24"/>
          <w:szCs w:val="24"/>
        </w:rPr>
        <w:t>-ДОСУГОВАЯ ДЕЯТЕЛЬНОСТЬ</w:t>
      </w:r>
    </w:p>
    <w:p w:rsidR="00134EC4" w:rsidRPr="007C56DE" w:rsidRDefault="001E19D2" w:rsidP="00FC00DD">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НА 2022 – 2023</w:t>
      </w:r>
      <w:r w:rsidR="00FC00DD" w:rsidRPr="007C56DE">
        <w:rPr>
          <w:rFonts w:ascii="Times New Roman" w:hAnsi="Times New Roman" w:cs="Times New Roman"/>
          <w:b/>
          <w:sz w:val="24"/>
          <w:szCs w:val="24"/>
        </w:rPr>
        <w:t>УЧ.  ГОД</w:t>
      </w:r>
    </w:p>
    <w:p w:rsidR="00C37204" w:rsidRPr="007C56DE" w:rsidRDefault="00C37204" w:rsidP="00FC00DD">
      <w:pPr>
        <w:tabs>
          <w:tab w:val="left" w:pos="3331"/>
        </w:tabs>
        <w:spacing w:after="0"/>
        <w:jc w:val="center"/>
        <w:rPr>
          <w:rFonts w:ascii="Times New Roman" w:hAnsi="Times New Roman" w:cs="Times New Roman"/>
          <w:b/>
          <w:sz w:val="24"/>
          <w:szCs w:val="24"/>
        </w:rPr>
      </w:pPr>
    </w:p>
    <w:p w:rsidR="000113CE" w:rsidRPr="007C56DE" w:rsidRDefault="000113CE" w:rsidP="00134EC4">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ПРАЗДНИКИ</w:t>
      </w:r>
    </w:p>
    <w:tbl>
      <w:tblPr>
        <w:tblStyle w:val="a3"/>
        <w:tblW w:w="0" w:type="auto"/>
        <w:tblInd w:w="1526" w:type="dxa"/>
        <w:tblLook w:val="04A0" w:firstRow="1" w:lastRow="0" w:firstColumn="1" w:lastColumn="0" w:noHBand="0" w:noVBand="1"/>
      </w:tblPr>
      <w:tblGrid>
        <w:gridCol w:w="3815"/>
        <w:gridCol w:w="3131"/>
      </w:tblGrid>
      <w:tr w:rsidR="007C56DE" w:rsidRPr="007C56DE" w:rsidTr="000113CE">
        <w:tc>
          <w:tcPr>
            <w:tcW w:w="3815" w:type="dxa"/>
          </w:tcPr>
          <w:p w:rsidR="000113CE" w:rsidRPr="007C56DE" w:rsidRDefault="000113CE"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МЕРОПРИЯТИЕ</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ДАТА</w:t>
            </w:r>
          </w:p>
        </w:tc>
      </w:tr>
      <w:tr w:rsidR="007C56DE" w:rsidRPr="007C56DE" w:rsidTr="000113CE">
        <w:tc>
          <w:tcPr>
            <w:tcW w:w="3815" w:type="dxa"/>
          </w:tcPr>
          <w:p w:rsidR="000113CE" w:rsidRPr="007C56DE" w:rsidRDefault="000113CE"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Новый год</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Декабрь</w:t>
            </w:r>
          </w:p>
        </w:tc>
      </w:tr>
      <w:tr w:rsidR="007C56DE" w:rsidRPr="007C56DE" w:rsidTr="000113CE">
        <w:tc>
          <w:tcPr>
            <w:tcW w:w="3815" w:type="dxa"/>
          </w:tcPr>
          <w:p w:rsidR="000113CE" w:rsidRPr="007C56DE" w:rsidRDefault="000113CE"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23 февраля</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Февраль</w:t>
            </w:r>
          </w:p>
        </w:tc>
      </w:tr>
      <w:tr w:rsidR="007C56DE" w:rsidRPr="007C56DE" w:rsidTr="000113CE">
        <w:tc>
          <w:tcPr>
            <w:tcW w:w="3815" w:type="dxa"/>
          </w:tcPr>
          <w:p w:rsidR="000113CE" w:rsidRPr="007C56DE" w:rsidRDefault="000113CE"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8 марта</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Март</w:t>
            </w:r>
          </w:p>
        </w:tc>
      </w:tr>
    </w:tbl>
    <w:p w:rsidR="00C71DC5" w:rsidRPr="007C56DE" w:rsidRDefault="00C71DC5" w:rsidP="005910E9">
      <w:pPr>
        <w:tabs>
          <w:tab w:val="left" w:pos="3331"/>
        </w:tabs>
        <w:spacing w:after="0"/>
        <w:rPr>
          <w:rFonts w:ascii="Times New Roman" w:hAnsi="Times New Roman" w:cs="Times New Roman"/>
          <w:b/>
          <w:sz w:val="24"/>
          <w:szCs w:val="24"/>
        </w:rPr>
      </w:pPr>
    </w:p>
    <w:p w:rsidR="00C71DC5" w:rsidRPr="007C56DE" w:rsidRDefault="00C71DC5" w:rsidP="005910E9">
      <w:pPr>
        <w:tabs>
          <w:tab w:val="left" w:pos="3331"/>
        </w:tabs>
        <w:spacing w:after="0"/>
        <w:rPr>
          <w:rFonts w:ascii="Times New Roman" w:hAnsi="Times New Roman" w:cs="Times New Roman"/>
          <w:b/>
          <w:sz w:val="24"/>
          <w:szCs w:val="24"/>
        </w:rPr>
      </w:pPr>
    </w:p>
    <w:p w:rsidR="005F5313" w:rsidRPr="007C56DE" w:rsidRDefault="005F5313" w:rsidP="005910E9">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МУЗЫКАЛЬНОЕ РАЗВЛЕЧЕНИЕ</w:t>
      </w:r>
    </w:p>
    <w:tbl>
      <w:tblPr>
        <w:tblStyle w:val="a3"/>
        <w:tblW w:w="0" w:type="auto"/>
        <w:tblLook w:val="04A0" w:firstRow="1" w:lastRow="0" w:firstColumn="1" w:lastColumn="0" w:noHBand="0" w:noVBand="1"/>
      </w:tblPr>
      <w:tblGrid>
        <w:gridCol w:w="7054"/>
        <w:gridCol w:w="2943"/>
      </w:tblGrid>
      <w:tr w:rsidR="007C56DE" w:rsidRPr="007C56DE" w:rsidTr="00134EC4">
        <w:tc>
          <w:tcPr>
            <w:tcW w:w="7054"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МЕРОПРИЯТИЕ</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ДАТА</w:t>
            </w:r>
          </w:p>
        </w:tc>
      </w:tr>
      <w:tr w:rsidR="007C56DE" w:rsidRPr="007C56DE" w:rsidTr="00134EC4">
        <w:tc>
          <w:tcPr>
            <w:tcW w:w="7054" w:type="dxa"/>
          </w:tcPr>
          <w:p w:rsidR="006B46BE" w:rsidRPr="007C56DE" w:rsidRDefault="00134EC4" w:rsidP="00134EC4">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 xml:space="preserve">«Озорные ладошки» </w:t>
            </w:r>
            <w:r w:rsidR="006B46BE" w:rsidRPr="007C56DE">
              <w:rPr>
                <w:rFonts w:ascii="Times New Roman" w:hAnsi="Times New Roman" w:cs="Times New Roman"/>
                <w:sz w:val="24"/>
                <w:szCs w:val="24"/>
              </w:rPr>
              <w:t>(игровой досуг)</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СЕНТЯБРЬ</w:t>
            </w:r>
          </w:p>
        </w:tc>
      </w:tr>
      <w:tr w:rsidR="007C56DE" w:rsidRPr="007C56DE" w:rsidTr="00134EC4">
        <w:tc>
          <w:tcPr>
            <w:tcW w:w="7054" w:type="dxa"/>
          </w:tcPr>
          <w:p w:rsidR="005F5313" w:rsidRPr="007C56DE" w:rsidRDefault="00134EC4" w:rsidP="00134EC4">
            <w:pPr>
              <w:spacing w:before="90" w:after="90" w:line="276" w:lineRule="auto"/>
              <w:jc w:val="center"/>
              <w:rPr>
                <w:rFonts w:ascii="Times New Roman" w:eastAsia="Times New Roman" w:hAnsi="Times New Roman" w:cs="Times New Roman"/>
                <w:sz w:val="24"/>
                <w:szCs w:val="24"/>
                <w:lang w:eastAsia="ru-RU"/>
              </w:rPr>
            </w:pPr>
            <w:r w:rsidRPr="007C56DE">
              <w:rPr>
                <w:rFonts w:ascii="Times New Roman" w:eastAsia="Times New Roman" w:hAnsi="Times New Roman" w:cs="Times New Roman"/>
                <w:sz w:val="24"/>
                <w:szCs w:val="24"/>
                <w:lang w:eastAsia="ru-RU"/>
              </w:rPr>
              <w:t xml:space="preserve">«Скачет зайка маленький» </w:t>
            </w:r>
            <w:r w:rsidR="005F5313" w:rsidRPr="007C56DE">
              <w:rPr>
                <w:rFonts w:ascii="Times New Roman" w:eastAsia="Times New Roman" w:hAnsi="Times New Roman" w:cs="Times New Roman"/>
                <w:sz w:val="24"/>
                <w:szCs w:val="24"/>
                <w:lang w:eastAsia="ru-RU"/>
              </w:rPr>
              <w:t>(игровой досуг)</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ОКТЯБРЬ</w:t>
            </w:r>
          </w:p>
        </w:tc>
      </w:tr>
      <w:tr w:rsidR="007C56DE" w:rsidRPr="007C56DE" w:rsidTr="00134EC4">
        <w:tc>
          <w:tcPr>
            <w:tcW w:w="7054" w:type="dxa"/>
          </w:tcPr>
          <w:p w:rsidR="005F5313" w:rsidRPr="007C56DE" w:rsidRDefault="006B46BE" w:rsidP="005910E9">
            <w:pPr>
              <w:tabs>
                <w:tab w:val="left" w:pos="3331"/>
              </w:tabs>
              <w:spacing w:line="276" w:lineRule="auto"/>
              <w:jc w:val="center"/>
              <w:rPr>
                <w:rFonts w:ascii="Times New Roman" w:hAnsi="Times New Roman" w:cs="Times New Roman"/>
                <w:b/>
                <w:sz w:val="24"/>
                <w:szCs w:val="24"/>
              </w:rPr>
            </w:pPr>
            <w:r w:rsidRPr="007C56DE">
              <w:rPr>
                <w:rFonts w:ascii="Times New Roman" w:eastAsia="Times New Roman" w:hAnsi="Times New Roman" w:cs="Times New Roman"/>
                <w:sz w:val="24"/>
                <w:szCs w:val="24"/>
                <w:lang w:eastAsia="ru-RU"/>
              </w:rPr>
              <w:t>«Теремок» (настольный театр)</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НОЯБРЬ</w:t>
            </w:r>
          </w:p>
        </w:tc>
      </w:tr>
      <w:tr w:rsidR="007C56DE" w:rsidRPr="007C56DE" w:rsidTr="00134EC4">
        <w:tc>
          <w:tcPr>
            <w:tcW w:w="7054" w:type="dxa"/>
          </w:tcPr>
          <w:p w:rsidR="005F5313" w:rsidRPr="007C56DE" w:rsidRDefault="00134EC4" w:rsidP="00134EC4">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 xml:space="preserve">Новогодний утренник </w:t>
            </w:r>
            <w:r w:rsidR="006B46BE" w:rsidRPr="007C56DE">
              <w:rPr>
                <w:rFonts w:ascii="Times New Roman" w:hAnsi="Times New Roman" w:cs="Times New Roman"/>
                <w:sz w:val="24"/>
                <w:szCs w:val="24"/>
              </w:rPr>
              <w:t>«Волшебный снежок»</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ДЕКАБРЬ</w:t>
            </w:r>
          </w:p>
        </w:tc>
      </w:tr>
      <w:tr w:rsidR="007C56DE" w:rsidRPr="007C56DE" w:rsidTr="00134EC4">
        <w:tc>
          <w:tcPr>
            <w:tcW w:w="7054" w:type="dxa"/>
          </w:tcPr>
          <w:p w:rsidR="005F5313" w:rsidRPr="007C56DE" w:rsidRDefault="006B46B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 xml:space="preserve">День здоровья </w:t>
            </w:r>
            <w:r w:rsidRPr="007C56DE">
              <w:rPr>
                <w:rFonts w:ascii="Times New Roman" w:eastAsia="Times New Roman" w:hAnsi="Times New Roman" w:cs="Times New Roman"/>
                <w:sz w:val="24"/>
                <w:szCs w:val="24"/>
                <w:lang w:eastAsia="ru-RU"/>
              </w:rPr>
              <w:t>«Здоровье дарит Айболит»</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ЯНВАРЬ</w:t>
            </w:r>
          </w:p>
        </w:tc>
      </w:tr>
      <w:tr w:rsidR="007C56DE" w:rsidRPr="007C56DE" w:rsidTr="00134EC4">
        <w:tc>
          <w:tcPr>
            <w:tcW w:w="7054" w:type="dxa"/>
          </w:tcPr>
          <w:p w:rsidR="005F5313" w:rsidRPr="007C56DE" w:rsidRDefault="006B46BE"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sz w:val="24"/>
                <w:szCs w:val="24"/>
              </w:rPr>
              <w:t>Игровой досуг</w:t>
            </w:r>
            <w:r w:rsidRPr="007C56DE">
              <w:rPr>
                <w:rFonts w:ascii="Times New Roman" w:eastAsia="Times New Roman" w:hAnsi="Times New Roman" w:cs="Times New Roman"/>
                <w:sz w:val="24"/>
                <w:szCs w:val="24"/>
                <w:lang w:eastAsia="ru-RU"/>
              </w:rPr>
              <w:t>«Игрушки в гостях у ребят»</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ФЕВРАЛЬ</w:t>
            </w:r>
          </w:p>
        </w:tc>
      </w:tr>
      <w:tr w:rsidR="007C56DE" w:rsidRPr="007C56DE" w:rsidTr="00134EC4">
        <w:tc>
          <w:tcPr>
            <w:tcW w:w="7054" w:type="dxa"/>
          </w:tcPr>
          <w:p w:rsidR="005F5313" w:rsidRPr="007C56DE" w:rsidRDefault="00315FB9" w:rsidP="005910E9">
            <w:pPr>
              <w:tabs>
                <w:tab w:val="left" w:pos="3331"/>
              </w:tabs>
              <w:spacing w:line="276" w:lineRule="auto"/>
              <w:jc w:val="center"/>
              <w:rPr>
                <w:rFonts w:ascii="Times New Roman" w:hAnsi="Times New Roman" w:cs="Times New Roman"/>
                <w:b/>
                <w:sz w:val="24"/>
                <w:szCs w:val="24"/>
              </w:rPr>
            </w:pPr>
            <w:r w:rsidRPr="007C56DE">
              <w:rPr>
                <w:rFonts w:ascii="Times New Roman" w:eastAsia="Times New Roman" w:hAnsi="Times New Roman" w:cs="Times New Roman"/>
                <w:sz w:val="24"/>
                <w:szCs w:val="24"/>
                <w:lang w:eastAsia="ru-RU"/>
              </w:rPr>
              <w:t>«Репа</w:t>
            </w:r>
            <w:r w:rsidR="006B46BE" w:rsidRPr="007C56DE">
              <w:rPr>
                <w:rFonts w:ascii="Times New Roman" w:eastAsia="Times New Roman" w:hAnsi="Times New Roman" w:cs="Times New Roman"/>
                <w:sz w:val="24"/>
                <w:szCs w:val="24"/>
                <w:lang w:eastAsia="ru-RU"/>
              </w:rPr>
              <w:t>» (кукольный театр)</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МАРТ</w:t>
            </w:r>
          </w:p>
        </w:tc>
      </w:tr>
      <w:tr w:rsidR="007C56DE" w:rsidRPr="007C56DE" w:rsidTr="00134EC4">
        <w:tc>
          <w:tcPr>
            <w:tcW w:w="7054" w:type="dxa"/>
          </w:tcPr>
          <w:p w:rsidR="005F5313" w:rsidRPr="007C56DE" w:rsidRDefault="006B46BE" w:rsidP="005910E9">
            <w:pPr>
              <w:tabs>
                <w:tab w:val="left" w:pos="3331"/>
              </w:tabs>
              <w:spacing w:line="276" w:lineRule="auto"/>
              <w:rPr>
                <w:rFonts w:ascii="Times New Roman" w:hAnsi="Times New Roman" w:cs="Times New Roman"/>
                <w:b/>
                <w:sz w:val="24"/>
                <w:szCs w:val="24"/>
              </w:rPr>
            </w:pPr>
            <w:r w:rsidRPr="007C56DE">
              <w:rPr>
                <w:rFonts w:ascii="Times New Roman" w:eastAsia="Times New Roman" w:hAnsi="Times New Roman" w:cs="Times New Roman"/>
                <w:sz w:val="24"/>
                <w:szCs w:val="24"/>
                <w:lang w:eastAsia="ru-RU"/>
              </w:rPr>
              <w:t>Праздник юмора «Начинаем мы играть»</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АПРЕЛЬ</w:t>
            </w:r>
          </w:p>
        </w:tc>
      </w:tr>
      <w:tr w:rsidR="005F5313" w:rsidRPr="007C56DE" w:rsidTr="00134EC4">
        <w:tc>
          <w:tcPr>
            <w:tcW w:w="7054" w:type="dxa"/>
          </w:tcPr>
          <w:p w:rsidR="005F5313" w:rsidRPr="007C56DE" w:rsidRDefault="006B46BE" w:rsidP="005910E9">
            <w:pPr>
              <w:tabs>
                <w:tab w:val="left" w:pos="3331"/>
              </w:tabs>
              <w:spacing w:line="276" w:lineRule="auto"/>
              <w:rPr>
                <w:rFonts w:ascii="Times New Roman" w:hAnsi="Times New Roman" w:cs="Times New Roman"/>
                <w:sz w:val="24"/>
                <w:szCs w:val="24"/>
              </w:rPr>
            </w:pPr>
            <w:r w:rsidRPr="007C56DE">
              <w:rPr>
                <w:rFonts w:ascii="Times New Roman" w:hAnsi="Times New Roman" w:cs="Times New Roman"/>
                <w:sz w:val="24"/>
                <w:szCs w:val="24"/>
              </w:rPr>
              <w:t xml:space="preserve">Тематический досуг </w:t>
            </w:r>
            <w:r w:rsidRPr="007C56DE">
              <w:rPr>
                <w:rFonts w:ascii="Times New Roman" w:eastAsia="Times New Roman" w:hAnsi="Times New Roman" w:cs="Times New Roman"/>
                <w:sz w:val="24"/>
                <w:szCs w:val="24"/>
                <w:lang w:eastAsia="ru-RU"/>
              </w:rPr>
              <w:t>«Весеннее солнышко и пальчики»</w:t>
            </w:r>
          </w:p>
        </w:tc>
        <w:tc>
          <w:tcPr>
            <w:tcW w:w="2943" w:type="dxa"/>
          </w:tcPr>
          <w:p w:rsidR="005F5313" w:rsidRPr="007C56DE" w:rsidRDefault="005F5313"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МАЙ</w:t>
            </w:r>
          </w:p>
        </w:tc>
      </w:tr>
    </w:tbl>
    <w:p w:rsidR="005F5313" w:rsidRPr="007C56DE" w:rsidRDefault="005F5313" w:rsidP="005910E9">
      <w:pPr>
        <w:tabs>
          <w:tab w:val="left" w:pos="3331"/>
        </w:tabs>
        <w:spacing w:after="0"/>
        <w:jc w:val="center"/>
        <w:rPr>
          <w:rFonts w:ascii="Times New Roman" w:hAnsi="Times New Roman" w:cs="Times New Roman"/>
          <w:b/>
          <w:sz w:val="24"/>
          <w:szCs w:val="24"/>
        </w:rPr>
      </w:pPr>
    </w:p>
    <w:p w:rsidR="000113CE" w:rsidRPr="007C56DE" w:rsidRDefault="000113CE" w:rsidP="005910E9">
      <w:pPr>
        <w:tabs>
          <w:tab w:val="left" w:pos="3331"/>
        </w:tabs>
        <w:spacing w:after="0"/>
        <w:jc w:val="center"/>
        <w:rPr>
          <w:rFonts w:ascii="Times New Roman" w:hAnsi="Times New Roman" w:cs="Times New Roman"/>
          <w:b/>
          <w:sz w:val="24"/>
          <w:szCs w:val="24"/>
        </w:rPr>
      </w:pPr>
      <w:r w:rsidRPr="007C56DE">
        <w:rPr>
          <w:rFonts w:ascii="Times New Roman" w:hAnsi="Times New Roman" w:cs="Times New Roman"/>
          <w:b/>
          <w:sz w:val="24"/>
          <w:szCs w:val="24"/>
        </w:rPr>
        <w:t>ФИЗКУЛЬТУРНЫЕ РАЗВЛЕЧЕНИЯ</w:t>
      </w:r>
    </w:p>
    <w:tbl>
      <w:tblPr>
        <w:tblStyle w:val="a3"/>
        <w:tblW w:w="0" w:type="auto"/>
        <w:tblInd w:w="1126" w:type="dxa"/>
        <w:tblLook w:val="04A0" w:firstRow="1" w:lastRow="0" w:firstColumn="1" w:lastColumn="0" w:noHBand="0" w:noVBand="1"/>
      </w:tblPr>
      <w:tblGrid>
        <w:gridCol w:w="5091"/>
        <w:gridCol w:w="3131"/>
      </w:tblGrid>
      <w:tr w:rsidR="007C56DE" w:rsidRPr="007C56DE" w:rsidTr="00DF7910">
        <w:tc>
          <w:tcPr>
            <w:tcW w:w="5091" w:type="dxa"/>
          </w:tcPr>
          <w:p w:rsidR="000113CE" w:rsidRPr="007C56DE" w:rsidRDefault="000113CE"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МЕРОПРИЯТИЕ</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b/>
                <w:sz w:val="24"/>
                <w:szCs w:val="24"/>
              </w:rPr>
            </w:pPr>
            <w:r w:rsidRPr="007C56DE">
              <w:rPr>
                <w:rFonts w:ascii="Times New Roman" w:hAnsi="Times New Roman" w:cs="Times New Roman"/>
                <w:b/>
                <w:sz w:val="24"/>
                <w:szCs w:val="24"/>
              </w:rPr>
              <w:t>ДАТА</w:t>
            </w:r>
          </w:p>
        </w:tc>
      </w:tr>
      <w:tr w:rsidR="007C56DE" w:rsidRPr="007C56DE" w:rsidTr="00DF7910">
        <w:tc>
          <w:tcPr>
            <w:tcW w:w="5091" w:type="dxa"/>
          </w:tcPr>
          <w:p w:rsidR="000113CE" w:rsidRPr="007C56DE" w:rsidRDefault="007523A1"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bCs/>
                <w:sz w:val="24"/>
                <w:szCs w:val="24"/>
                <w:shd w:val="clear" w:color="auto" w:fill="FFFFFF"/>
              </w:rPr>
              <w:t xml:space="preserve"> «В гостях у мишки»</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Сентябрь</w:t>
            </w:r>
          </w:p>
        </w:tc>
      </w:tr>
      <w:tr w:rsidR="007C56DE" w:rsidRPr="007C56DE" w:rsidTr="00DF7910">
        <w:tc>
          <w:tcPr>
            <w:tcW w:w="5091" w:type="dxa"/>
          </w:tcPr>
          <w:p w:rsidR="000113CE" w:rsidRPr="007C56DE" w:rsidRDefault="007523A1"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bCs/>
                <w:sz w:val="24"/>
                <w:szCs w:val="24"/>
                <w:shd w:val="clear" w:color="auto" w:fill="FFFFFF"/>
              </w:rPr>
              <w:t>«Наш теремок»</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Октябрь</w:t>
            </w:r>
          </w:p>
        </w:tc>
      </w:tr>
      <w:tr w:rsidR="007C56DE" w:rsidRPr="007C56DE" w:rsidTr="00DF7910">
        <w:tc>
          <w:tcPr>
            <w:tcW w:w="5091" w:type="dxa"/>
          </w:tcPr>
          <w:p w:rsidR="000113CE" w:rsidRPr="007C56DE" w:rsidRDefault="00C47E8C"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bCs/>
                <w:sz w:val="24"/>
                <w:szCs w:val="24"/>
                <w:shd w:val="clear" w:color="auto" w:fill="FFFFFF"/>
              </w:rPr>
              <w:t xml:space="preserve"> «Загудел паровоз»</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Ноябрь</w:t>
            </w:r>
          </w:p>
        </w:tc>
      </w:tr>
      <w:tr w:rsidR="007C56DE" w:rsidRPr="007C56DE" w:rsidTr="00DF7910">
        <w:tc>
          <w:tcPr>
            <w:tcW w:w="5091" w:type="dxa"/>
          </w:tcPr>
          <w:p w:rsidR="000113CE" w:rsidRPr="007C56DE" w:rsidRDefault="00C47E8C"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bCs/>
                <w:sz w:val="24"/>
                <w:szCs w:val="24"/>
                <w:shd w:val="clear" w:color="auto" w:fill="FFFFFF"/>
              </w:rPr>
              <w:t xml:space="preserve"> «Зимой на воздухе»</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Декабрь</w:t>
            </w:r>
          </w:p>
        </w:tc>
      </w:tr>
      <w:tr w:rsidR="007C56DE" w:rsidRPr="007C56DE" w:rsidTr="001F5F98">
        <w:tc>
          <w:tcPr>
            <w:tcW w:w="5091" w:type="dxa"/>
            <w:shd w:val="clear" w:color="auto" w:fill="FFFFFF" w:themeFill="background1"/>
          </w:tcPr>
          <w:p w:rsidR="000113CE" w:rsidRPr="007C56DE" w:rsidRDefault="001F5F98"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sz w:val="24"/>
                <w:szCs w:val="24"/>
                <w:shd w:val="clear" w:color="auto" w:fill="FFFFFF" w:themeFill="background1"/>
              </w:rPr>
              <w:t>«</w:t>
            </w:r>
            <w:r w:rsidR="00C47E8C" w:rsidRPr="007C56DE">
              <w:rPr>
                <w:rFonts w:ascii="Times New Roman" w:hAnsi="Times New Roman" w:cs="Times New Roman"/>
                <w:sz w:val="24"/>
                <w:szCs w:val="24"/>
                <w:shd w:val="clear" w:color="auto" w:fill="FFFFFF" w:themeFill="background1"/>
              </w:rPr>
              <w:t>Путешествие в зимний лес»</w:t>
            </w:r>
          </w:p>
        </w:tc>
        <w:tc>
          <w:tcPr>
            <w:tcW w:w="3131" w:type="dxa"/>
          </w:tcPr>
          <w:p w:rsidR="000113CE" w:rsidRPr="007C56DE" w:rsidRDefault="005200AF"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Я</w:t>
            </w:r>
            <w:r w:rsidR="000113CE" w:rsidRPr="007C56DE">
              <w:rPr>
                <w:rFonts w:ascii="Times New Roman" w:hAnsi="Times New Roman" w:cs="Times New Roman"/>
                <w:sz w:val="24"/>
                <w:szCs w:val="24"/>
              </w:rPr>
              <w:t>нварь</w:t>
            </w:r>
          </w:p>
        </w:tc>
      </w:tr>
      <w:tr w:rsidR="007C56DE" w:rsidRPr="007C56DE" w:rsidTr="001F5F98">
        <w:tc>
          <w:tcPr>
            <w:tcW w:w="5091" w:type="dxa"/>
            <w:shd w:val="clear" w:color="auto" w:fill="FFFFFF" w:themeFill="background1"/>
          </w:tcPr>
          <w:p w:rsidR="000113CE" w:rsidRPr="007C56DE" w:rsidRDefault="00C47E8C"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sz w:val="24"/>
                <w:szCs w:val="24"/>
                <w:shd w:val="clear" w:color="auto" w:fill="FFFFFF" w:themeFill="background1"/>
              </w:rPr>
              <w:t>«Помоги Зайке выздороветь».</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Февраль</w:t>
            </w:r>
          </w:p>
        </w:tc>
      </w:tr>
      <w:tr w:rsidR="007C56DE" w:rsidRPr="007C56DE" w:rsidTr="00DF7910">
        <w:tc>
          <w:tcPr>
            <w:tcW w:w="5091" w:type="dxa"/>
          </w:tcPr>
          <w:p w:rsidR="000113CE" w:rsidRPr="007C56DE" w:rsidRDefault="00C47E8C"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bCs/>
                <w:sz w:val="24"/>
                <w:szCs w:val="24"/>
                <w:shd w:val="clear" w:color="auto" w:fill="FFFFFF"/>
              </w:rPr>
              <w:t xml:space="preserve"> «В гостях у сказки»</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Март</w:t>
            </w:r>
          </w:p>
        </w:tc>
      </w:tr>
      <w:tr w:rsidR="007C56DE" w:rsidRPr="007C56DE" w:rsidTr="00DF7910">
        <w:tc>
          <w:tcPr>
            <w:tcW w:w="5091" w:type="dxa"/>
          </w:tcPr>
          <w:p w:rsidR="000113CE" w:rsidRPr="007C56DE" w:rsidRDefault="00C47E8C"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bCs/>
                <w:sz w:val="24"/>
                <w:szCs w:val="24"/>
                <w:shd w:val="clear" w:color="auto" w:fill="FFFFFF"/>
              </w:rPr>
              <w:t xml:space="preserve"> «Мой весёлый звонкий мяч»</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Апрель</w:t>
            </w:r>
          </w:p>
        </w:tc>
      </w:tr>
      <w:tr w:rsidR="007C56DE" w:rsidRPr="007C56DE" w:rsidTr="00DF7910">
        <w:tc>
          <w:tcPr>
            <w:tcW w:w="5091" w:type="dxa"/>
          </w:tcPr>
          <w:p w:rsidR="000113CE" w:rsidRPr="007C56DE" w:rsidRDefault="00C47E8C" w:rsidP="005910E9">
            <w:pPr>
              <w:tabs>
                <w:tab w:val="left" w:pos="3331"/>
              </w:tabs>
              <w:spacing w:line="276" w:lineRule="auto"/>
              <w:rPr>
                <w:rFonts w:ascii="Times New Roman" w:hAnsi="Times New Roman" w:cs="Times New Roman"/>
                <w:sz w:val="24"/>
                <w:szCs w:val="24"/>
                <w:highlight w:val="yellow"/>
              </w:rPr>
            </w:pPr>
            <w:r w:rsidRPr="007C56DE">
              <w:rPr>
                <w:rFonts w:ascii="Times New Roman" w:hAnsi="Times New Roman" w:cs="Times New Roman"/>
                <w:bCs/>
                <w:sz w:val="24"/>
                <w:szCs w:val="24"/>
                <w:shd w:val="clear" w:color="auto" w:fill="FFFFFF"/>
              </w:rPr>
              <w:t xml:space="preserve"> «У ёжика в гостях»</w:t>
            </w:r>
          </w:p>
        </w:tc>
        <w:tc>
          <w:tcPr>
            <w:tcW w:w="3131" w:type="dxa"/>
          </w:tcPr>
          <w:p w:rsidR="000113CE" w:rsidRPr="007C56DE" w:rsidRDefault="000113CE" w:rsidP="005910E9">
            <w:pPr>
              <w:tabs>
                <w:tab w:val="left" w:pos="3331"/>
              </w:tabs>
              <w:spacing w:line="276" w:lineRule="auto"/>
              <w:jc w:val="center"/>
              <w:rPr>
                <w:rFonts w:ascii="Times New Roman" w:hAnsi="Times New Roman" w:cs="Times New Roman"/>
                <w:sz w:val="24"/>
                <w:szCs w:val="24"/>
              </w:rPr>
            </w:pPr>
            <w:r w:rsidRPr="007C56DE">
              <w:rPr>
                <w:rFonts w:ascii="Times New Roman" w:hAnsi="Times New Roman" w:cs="Times New Roman"/>
                <w:sz w:val="24"/>
                <w:szCs w:val="24"/>
              </w:rPr>
              <w:t>Май</w:t>
            </w:r>
          </w:p>
        </w:tc>
      </w:tr>
    </w:tbl>
    <w:p w:rsidR="00C37204" w:rsidRPr="007C56DE" w:rsidRDefault="00C37204" w:rsidP="00BD4E86">
      <w:pPr>
        <w:rPr>
          <w:rFonts w:ascii="Times New Roman" w:hAnsi="Times New Roman" w:cs="Times New Roman"/>
          <w:b/>
          <w:sz w:val="24"/>
          <w:szCs w:val="24"/>
        </w:rPr>
      </w:pPr>
    </w:p>
    <w:p w:rsidR="000113CE" w:rsidRPr="007C56DE" w:rsidRDefault="00FE552F" w:rsidP="005910E9">
      <w:pPr>
        <w:jc w:val="center"/>
        <w:rPr>
          <w:rFonts w:ascii="Times New Roman" w:hAnsi="Times New Roman" w:cs="Times New Roman"/>
          <w:b/>
          <w:sz w:val="24"/>
          <w:szCs w:val="24"/>
        </w:rPr>
      </w:pPr>
      <w:r w:rsidRPr="007C56DE">
        <w:rPr>
          <w:rFonts w:ascii="Times New Roman" w:hAnsi="Times New Roman" w:cs="Times New Roman"/>
          <w:b/>
          <w:sz w:val="24"/>
          <w:szCs w:val="24"/>
        </w:rPr>
        <w:t>3.5 КОМПЛЕКСНО-ТЕМАТИЧЕСКОЕ ПЛАНИРОВАНИЕ РА</w:t>
      </w:r>
      <w:r w:rsidR="008D1848" w:rsidRPr="007C56DE">
        <w:rPr>
          <w:rFonts w:ascii="Times New Roman" w:hAnsi="Times New Roman" w:cs="Times New Roman"/>
          <w:b/>
          <w:sz w:val="24"/>
          <w:szCs w:val="24"/>
        </w:rPr>
        <w:t>БОТЫ С ДЕТЬМИ 1,5</w:t>
      </w:r>
      <w:r w:rsidR="008F3164" w:rsidRPr="007C56DE">
        <w:rPr>
          <w:rFonts w:ascii="Times New Roman" w:hAnsi="Times New Roman" w:cs="Times New Roman"/>
          <w:b/>
          <w:sz w:val="24"/>
          <w:szCs w:val="24"/>
        </w:rPr>
        <w:t xml:space="preserve"> - 3</w:t>
      </w:r>
      <w:r w:rsidR="00753274" w:rsidRPr="007C56DE">
        <w:rPr>
          <w:rFonts w:ascii="Times New Roman" w:hAnsi="Times New Roman" w:cs="Times New Roman"/>
          <w:b/>
          <w:sz w:val="24"/>
          <w:szCs w:val="24"/>
        </w:rPr>
        <w:t xml:space="preserve"> ЛЕТ  НА 2022</w:t>
      </w:r>
      <w:r w:rsidRPr="007C56DE">
        <w:rPr>
          <w:rFonts w:ascii="Times New Roman" w:hAnsi="Times New Roman" w:cs="Times New Roman"/>
          <w:b/>
          <w:sz w:val="24"/>
          <w:szCs w:val="24"/>
        </w:rPr>
        <w:t>-20</w:t>
      </w:r>
      <w:r w:rsidR="00753274" w:rsidRPr="007C56DE">
        <w:rPr>
          <w:rFonts w:ascii="Times New Roman" w:hAnsi="Times New Roman" w:cs="Times New Roman"/>
          <w:b/>
          <w:sz w:val="24"/>
          <w:szCs w:val="24"/>
        </w:rPr>
        <w:t>23</w:t>
      </w:r>
      <w:r w:rsidRPr="007C56DE">
        <w:rPr>
          <w:rFonts w:ascii="Times New Roman" w:hAnsi="Times New Roman" w:cs="Times New Roman"/>
          <w:b/>
          <w:sz w:val="24"/>
          <w:szCs w:val="24"/>
        </w:rPr>
        <w:t xml:space="preserve"> УЧЕБНЫЙ ГОД</w:t>
      </w:r>
    </w:p>
    <w:tbl>
      <w:tblPr>
        <w:tblStyle w:val="a3"/>
        <w:tblW w:w="0" w:type="auto"/>
        <w:tblLook w:val="04A0" w:firstRow="1" w:lastRow="0" w:firstColumn="1" w:lastColumn="0" w:noHBand="0" w:noVBand="1"/>
      </w:tblPr>
      <w:tblGrid>
        <w:gridCol w:w="4998"/>
        <w:gridCol w:w="4999"/>
      </w:tblGrid>
      <w:tr w:rsidR="007C56DE" w:rsidRPr="007C56DE" w:rsidTr="000C586E">
        <w:tc>
          <w:tcPr>
            <w:tcW w:w="4998" w:type="dxa"/>
          </w:tcPr>
          <w:p w:rsidR="000C586E" w:rsidRPr="007C56DE" w:rsidRDefault="000C586E" w:rsidP="005910E9">
            <w:pPr>
              <w:jc w:val="center"/>
              <w:rPr>
                <w:rFonts w:ascii="Times New Roman" w:hAnsi="Times New Roman" w:cs="Times New Roman"/>
                <w:sz w:val="24"/>
                <w:szCs w:val="24"/>
              </w:rPr>
            </w:pPr>
            <w:r w:rsidRPr="007C56DE">
              <w:rPr>
                <w:rFonts w:ascii="Times New Roman" w:hAnsi="Times New Roman" w:cs="Times New Roman"/>
                <w:sz w:val="24"/>
                <w:szCs w:val="24"/>
              </w:rPr>
              <w:t>Сроки</w:t>
            </w:r>
          </w:p>
        </w:tc>
        <w:tc>
          <w:tcPr>
            <w:tcW w:w="4999" w:type="dxa"/>
          </w:tcPr>
          <w:p w:rsidR="000C586E" w:rsidRPr="007C56DE" w:rsidRDefault="000C586E" w:rsidP="005910E9">
            <w:pPr>
              <w:jc w:val="center"/>
              <w:rPr>
                <w:rFonts w:ascii="Times New Roman" w:hAnsi="Times New Roman" w:cs="Times New Roman"/>
                <w:sz w:val="24"/>
                <w:szCs w:val="24"/>
              </w:rPr>
            </w:pPr>
            <w:r w:rsidRPr="007C56DE">
              <w:rPr>
                <w:rFonts w:ascii="Times New Roman" w:hAnsi="Times New Roman" w:cs="Times New Roman"/>
                <w:sz w:val="24"/>
                <w:szCs w:val="24"/>
              </w:rPr>
              <w:t>Примерные темы</w:t>
            </w:r>
          </w:p>
        </w:tc>
      </w:tr>
      <w:tr w:rsidR="007C56DE" w:rsidRPr="007C56DE" w:rsidTr="000C586E">
        <w:tc>
          <w:tcPr>
            <w:tcW w:w="4998" w:type="dxa"/>
          </w:tcPr>
          <w:p w:rsidR="000C586E" w:rsidRPr="007C56DE" w:rsidRDefault="000C586E" w:rsidP="000C586E">
            <w:pPr>
              <w:rPr>
                <w:rFonts w:ascii="Times New Roman" w:hAnsi="Times New Roman" w:cs="Times New Roman"/>
                <w:sz w:val="24"/>
                <w:szCs w:val="24"/>
              </w:rPr>
            </w:pPr>
            <w:r w:rsidRPr="007C56DE">
              <w:rPr>
                <w:rFonts w:ascii="Times New Roman" w:hAnsi="Times New Roman" w:cs="Times New Roman"/>
                <w:sz w:val="24"/>
                <w:szCs w:val="24"/>
              </w:rPr>
              <w:t>1</w:t>
            </w:r>
            <w:r w:rsidR="002B64E6" w:rsidRPr="007C56DE">
              <w:rPr>
                <w:rFonts w:ascii="Times New Roman" w:hAnsi="Times New Roman" w:cs="Times New Roman"/>
                <w:sz w:val="24"/>
                <w:szCs w:val="24"/>
              </w:rPr>
              <w:t>-2-я неделя сентября</w:t>
            </w:r>
          </w:p>
        </w:tc>
        <w:tc>
          <w:tcPr>
            <w:tcW w:w="4999"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«Здравствуй, детский сад»</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3-4-я неделя сентября</w:t>
            </w:r>
          </w:p>
        </w:tc>
        <w:tc>
          <w:tcPr>
            <w:tcW w:w="4999"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«Осень»</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1-2-я неделя октября</w:t>
            </w:r>
          </w:p>
        </w:tc>
        <w:tc>
          <w:tcPr>
            <w:tcW w:w="4999"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«Я в мире человек»</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3-4-я неделя октября</w:t>
            </w:r>
          </w:p>
        </w:tc>
        <w:tc>
          <w:tcPr>
            <w:tcW w:w="4999"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«Мой дом»</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1-2-3-я неделя ноября</w:t>
            </w:r>
          </w:p>
        </w:tc>
        <w:tc>
          <w:tcPr>
            <w:tcW w:w="4999"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«Живой уголок»</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4-5-я неделя ноября</w:t>
            </w:r>
          </w:p>
        </w:tc>
        <w:tc>
          <w:tcPr>
            <w:tcW w:w="4999"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«Мы помощники!»</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lastRenderedPageBreak/>
              <w:t>1-4-я неделя декабря</w:t>
            </w:r>
          </w:p>
        </w:tc>
        <w:tc>
          <w:tcPr>
            <w:tcW w:w="4999" w:type="dxa"/>
          </w:tcPr>
          <w:p w:rsidR="000C586E" w:rsidRPr="007C56DE" w:rsidRDefault="00CF652E" w:rsidP="002B64E6">
            <w:pPr>
              <w:rPr>
                <w:rFonts w:ascii="Times New Roman" w:hAnsi="Times New Roman" w:cs="Times New Roman"/>
                <w:sz w:val="24"/>
                <w:szCs w:val="24"/>
              </w:rPr>
            </w:pPr>
            <w:r w:rsidRPr="007C56DE">
              <w:rPr>
                <w:rFonts w:ascii="Times New Roman" w:hAnsi="Times New Roman" w:cs="Times New Roman"/>
                <w:sz w:val="24"/>
                <w:szCs w:val="24"/>
              </w:rPr>
              <w:t>«Новогодние праздники»</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3-4-я неделя января</w:t>
            </w:r>
          </w:p>
        </w:tc>
        <w:tc>
          <w:tcPr>
            <w:tcW w:w="4999" w:type="dxa"/>
          </w:tcPr>
          <w:p w:rsidR="000C586E" w:rsidRPr="007C56DE" w:rsidRDefault="00CF652E" w:rsidP="00CF652E">
            <w:pPr>
              <w:rPr>
                <w:rFonts w:ascii="Times New Roman" w:hAnsi="Times New Roman" w:cs="Times New Roman"/>
                <w:sz w:val="24"/>
                <w:szCs w:val="24"/>
              </w:rPr>
            </w:pPr>
            <w:r w:rsidRPr="007C56DE">
              <w:rPr>
                <w:rFonts w:ascii="Times New Roman" w:hAnsi="Times New Roman" w:cs="Times New Roman"/>
                <w:sz w:val="24"/>
                <w:szCs w:val="24"/>
              </w:rPr>
              <w:t>«Зима»</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1-4-я неделя февраля, 1-ая неделя марта</w:t>
            </w:r>
          </w:p>
        </w:tc>
        <w:tc>
          <w:tcPr>
            <w:tcW w:w="4999" w:type="dxa"/>
          </w:tcPr>
          <w:p w:rsidR="000C586E" w:rsidRPr="007C56DE" w:rsidRDefault="001F5F98" w:rsidP="00CF652E">
            <w:pPr>
              <w:rPr>
                <w:rFonts w:ascii="Times New Roman" w:hAnsi="Times New Roman" w:cs="Times New Roman"/>
                <w:sz w:val="24"/>
                <w:szCs w:val="24"/>
              </w:rPr>
            </w:pPr>
            <w:r w:rsidRPr="007C56DE">
              <w:rPr>
                <w:rFonts w:ascii="Times New Roman" w:hAnsi="Times New Roman" w:cs="Times New Roman"/>
                <w:sz w:val="24"/>
                <w:szCs w:val="24"/>
              </w:rPr>
              <w:t xml:space="preserve">«Мой папа- самый лучший!» </w:t>
            </w:r>
            <w:r w:rsidR="00CF652E" w:rsidRPr="007C56DE">
              <w:rPr>
                <w:rFonts w:ascii="Times New Roman" w:hAnsi="Times New Roman" w:cs="Times New Roman"/>
                <w:sz w:val="24"/>
                <w:szCs w:val="24"/>
              </w:rPr>
              <w:t>«Мамин день»</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2-4-я неделя марта</w:t>
            </w:r>
          </w:p>
        </w:tc>
        <w:tc>
          <w:tcPr>
            <w:tcW w:w="4999" w:type="dxa"/>
          </w:tcPr>
          <w:p w:rsidR="000C586E" w:rsidRPr="007C56DE" w:rsidRDefault="00CF652E" w:rsidP="00CF652E">
            <w:pPr>
              <w:rPr>
                <w:rFonts w:ascii="Times New Roman" w:hAnsi="Times New Roman" w:cs="Times New Roman"/>
                <w:sz w:val="24"/>
                <w:szCs w:val="24"/>
              </w:rPr>
            </w:pPr>
            <w:r w:rsidRPr="007C56DE">
              <w:rPr>
                <w:rFonts w:ascii="Times New Roman" w:hAnsi="Times New Roman" w:cs="Times New Roman"/>
                <w:sz w:val="24"/>
                <w:szCs w:val="24"/>
              </w:rPr>
              <w:t>«Народная игрушка»</w:t>
            </w:r>
          </w:p>
        </w:tc>
      </w:tr>
      <w:tr w:rsidR="007C56D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1-4-я неделя апреля</w:t>
            </w:r>
          </w:p>
        </w:tc>
        <w:tc>
          <w:tcPr>
            <w:tcW w:w="4999" w:type="dxa"/>
          </w:tcPr>
          <w:p w:rsidR="000C586E" w:rsidRPr="007C56DE" w:rsidRDefault="00CF652E" w:rsidP="00CF652E">
            <w:pPr>
              <w:rPr>
                <w:rFonts w:ascii="Times New Roman" w:hAnsi="Times New Roman" w:cs="Times New Roman"/>
                <w:sz w:val="24"/>
                <w:szCs w:val="24"/>
              </w:rPr>
            </w:pPr>
            <w:r w:rsidRPr="007C56DE">
              <w:rPr>
                <w:rFonts w:ascii="Times New Roman" w:hAnsi="Times New Roman" w:cs="Times New Roman"/>
                <w:sz w:val="24"/>
                <w:szCs w:val="24"/>
              </w:rPr>
              <w:t>«Весна»</w:t>
            </w:r>
          </w:p>
        </w:tc>
      </w:tr>
      <w:tr w:rsidR="000C586E" w:rsidRPr="007C56DE" w:rsidTr="000C586E">
        <w:tc>
          <w:tcPr>
            <w:tcW w:w="4998" w:type="dxa"/>
          </w:tcPr>
          <w:p w:rsidR="000C586E" w:rsidRPr="007C56DE" w:rsidRDefault="002B64E6" w:rsidP="002B64E6">
            <w:pPr>
              <w:rPr>
                <w:rFonts w:ascii="Times New Roman" w:hAnsi="Times New Roman" w:cs="Times New Roman"/>
                <w:sz w:val="24"/>
                <w:szCs w:val="24"/>
              </w:rPr>
            </w:pPr>
            <w:r w:rsidRPr="007C56DE">
              <w:rPr>
                <w:rFonts w:ascii="Times New Roman" w:hAnsi="Times New Roman" w:cs="Times New Roman"/>
                <w:sz w:val="24"/>
                <w:szCs w:val="24"/>
              </w:rPr>
              <w:t>1-4-я неделя мая</w:t>
            </w:r>
          </w:p>
        </w:tc>
        <w:tc>
          <w:tcPr>
            <w:tcW w:w="4999" w:type="dxa"/>
          </w:tcPr>
          <w:p w:rsidR="000C586E" w:rsidRPr="007C56DE" w:rsidRDefault="00CF652E" w:rsidP="00CF652E">
            <w:pPr>
              <w:rPr>
                <w:rFonts w:ascii="Times New Roman" w:hAnsi="Times New Roman" w:cs="Times New Roman"/>
                <w:sz w:val="24"/>
                <w:szCs w:val="24"/>
              </w:rPr>
            </w:pPr>
            <w:r w:rsidRPr="007C56DE">
              <w:rPr>
                <w:rFonts w:ascii="Times New Roman" w:hAnsi="Times New Roman" w:cs="Times New Roman"/>
                <w:sz w:val="24"/>
                <w:szCs w:val="24"/>
              </w:rPr>
              <w:t>«Лето»</w:t>
            </w:r>
          </w:p>
        </w:tc>
      </w:tr>
    </w:tbl>
    <w:p w:rsidR="00C37204" w:rsidRPr="007C56DE" w:rsidRDefault="00C37204" w:rsidP="005910E9">
      <w:pPr>
        <w:jc w:val="center"/>
        <w:rPr>
          <w:rFonts w:ascii="Times New Roman" w:hAnsi="Times New Roman" w:cs="Times New Roman"/>
          <w:b/>
          <w:sz w:val="24"/>
          <w:szCs w:val="24"/>
        </w:rPr>
      </w:pPr>
    </w:p>
    <w:p w:rsidR="00F409C7" w:rsidRPr="007C56DE" w:rsidRDefault="00DF7910" w:rsidP="005910E9">
      <w:pPr>
        <w:jc w:val="center"/>
        <w:rPr>
          <w:rFonts w:ascii="Times New Roman" w:hAnsi="Times New Roman" w:cs="Times New Roman"/>
          <w:b/>
          <w:sz w:val="24"/>
          <w:szCs w:val="24"/>
        </w:rPr>
      </w:pPr>
      <w:r w:rsidRPr="007C56DE">
        <w:rPr>
          <w:rFonts w:ascii="Times New Roman" w:hAnsi="Times New Roman" w:cs="Times New Roman"/>
          <w:b/>
          <w:sz w:val="24"/>
          <w:szCs w:val="24"/>
        </w:rPr>
        <w:t>3.6. ОРГАНИЗАЦИЯ РАЗВИВАЮЩЕЙ ПРЕДМЕТНО</w:t>
      </w:r>
      <w:r w:rsidR="000D2033" w:rsidRPr="007C56DE">
        <w:rPr>
          <w:rFonts w:ascii="Times New Roman" w:hAnsi="Times New Roman" w:cs="Times New Roman"/>
          <w:b/>
          <w:sz w:val="24"/>
          <w:szCs w:val="24"/>
        </w:rPr>
        <w:t>-</w:t>
      </w:r>
      <w:r w:rsidRPr="007C56DE">
        <w:rPr>
          <w:rFonts w:ascii="Times New Roman" w:hAnsi="Times New Roman" w:cs="Times New Roman"/>
          <w:b/>
          <w:sz w:val="24"/>
          <w:szCs w:val="24"/>
        </w:rPr>
        <w:t>ПРОСТРАНСТВЕННОЙ СРЕДЫ В ГРУППЕ</w:t>
      </w:r>
    </w:p>
    <w:p w:rsidR="00DF7910" w:rsidRPr="007C56DE" w:rsidRDefault="00DF7910"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Развивающая пре</w:t>
      </w:r>
      <w:r w:rsidR="00574312" w:rsidRPr="007C56DE">
        <w:rPr>
          <w:rFonts w:ascii="Times New Roman" w:hAnsi="Times New Roman" w:cs="Times New Roman"/>
          <w:sz w:val="24"/>
          <w:szCs w:val="24"/>
        </w:rPr>
        <w:t>дметно-пространственная среда в</w:t>
      </w:r>
      <w:r w:rsidR="00411F76" w:rsidRPr="007C56DE">
        <w:rPr>
          <w:rFonts w:ascii="Times New Roman" w:hAnsi="Times New Roman" w:cs="Times New Roman"/>
          <w:sz w:val="24"/>
          <w:szCs w:val="24"/>
        </w:rPr>
        <w:t xml:space="preserve"> младшей группе «Малышок</w:t>
      </w:r>
      <w:r w:rsidRPr="007C56DE">
        <w:rPr>
          <w:rFonts w:ascii="Times New Roman" w:hAnsi="Times New Roman" w:cs="Times New Roman"/>
          <w:sz w:val="24"/>
          <w:szCs w:val="24"/>
        </w:rPr>
        <w:t xml:space="preserve">» построена на следующих принципах: </w:t>
      </w:r>
    </w:p>
    <w:p w:rsidR="00DF7910" w:rsidRPr="007C56DE" w:rsidRDefault="00DF7910"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1) Насыщенность; </w:t>
      </w:r>
    </w:p>
    <w:p w:rsidR="00DF7910" w:rsidRPr="007C56DE" w:rsidRDefault="00DF7910"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2) Трансформируемость; </w:t>
      </w:r>
    </w:p>
    <w:p w:rsidR="0073308D" w:rsidRPr="007C56DE" w:rsidRDefault="00DF7910"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3) Полифункциональность; </w:t>
      </w:r>
    </w:p>
    <w:p w:rsidR="0073308D" w:rsidRPr="007C56DE" w:rsidRDefault="0073308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4) Вариативность</w:t>
      </w:r>
      <w:r w:rsidR="00DF7910" w:rsidRPr="007C56DE">
        <w:rPr>
          <w:rFonts w:ascii="Times New Roman" w:hAnsi="Times New Roman" w:cs="Times New Roman"/>
          <w:sz w:val="24"/>
          <w:szCs w:val="24"/>
        </w:rPr>
        <w:t xml:space="preserve">; </w:t>
      </w:r>
    </w:p>
    <w:p w:rsidR="0073308D" w:rsidRPr="007C56DE" w:rsidRDefault="00DF7910"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5) Доступность;  </w:t>
      </w:r>
    </w:p>
    <w:p w:rsidR="0073308D" w:rsidRPr="007C56DE" w:rsidRDefault="00DF7910"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6) Безопасность.</w:t>
      </w:r>
    </w:p>
    <w:p w:rsidR="00F409C7" w:rsidRPr="007C56DE" w:rsidRDefault="0073308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Созданы безопасные, здоровьесберегающие, эстетически привлекательные и развивающие условия.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в виде разграниченных зон («центров»), оснащенных достаточным количеством развивающих материалов (книги, игрушки, материалы для творчества, развивающее оборудование и пр.). Все предметы находятся в доступности детей. Оснащение центров меняется в соответствии с календарно-тематическим планированием образовательного процесса.</w:t>
      </w:r>
    </w:p>
    <w:p w:rsidR="0073308D" w:rsidRPr="007C56DE" w:rsidRDefault="0073308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Для полноценного физического развития, охраны и укрепления здоровья детей в группе имеются: центр физического развития, нетрадиционное оборудование. </w:t>
      </w:r>
    </w:p>
    <w:p w:rsidR="0073308D" w:rsidRPr="007C56DE" w:rsidRDefault="0073308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Для художественно-эстетического развития организованы: центр художественно-эстетического развития, центр театра, центр музыки. </w:t>
      </w:r>
    </w:p>
    <w:p w:rsidR="0073308D" w:rsidRPr="007C56DE" w:rsidRDefault="0073308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Для познавательного и речевого развития в группе созданы: центр экспериментирования, центр познавательного развития, центр конструирования, центр дидактических и развивающих </w:t>
      </w:r>
      <w:r w:rsidR="007263FB" w:rsidRPr="007C56DE">
        <w:rPr>
          <w:rFonts w:ascii="Times New Roman" w:hAnsi="Times New Roman" w:cs="Times New Roman"/>
          <w:sz w:val="24"/>
          <w:szCs w:val="24"/>
        </w:rPr>
        <w:t xml:space="preserve">игр, центр книги, </w:t>
      </w:r>
      <w:r w:rsidR="008F3164" w:rsidRPr="007C56DE">
        <w:rPr>
          <w:rFonts w:ascii="Times New Roman" w:hAnsi="Times New Roman" w:cs="Times New Roman"/>
          <w:sz w:val="24"/>
          <w:szCs w:val="24"/>
        </w:rPr>
        <w:t>центр занимательной математики.</w:t>
      </w:r>
    </w:p>
    <w:p w:rsidR="0073308D" w:rsidRPr="007C56DE" w:rsidRDefault="0073308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Для социально-коммуникативного развития в группе обор</w:t>
      </w:r>
      <w:r w:rsidR="008F3164" w:rsidRPr="007C56DE">
        <w:rPr>
          <w:rFonts w:ascii="Times New Roman" w:hAnsi="Times New Roman" w:cs="Times New Roman"/>
          <w:sz w:val="24"/>
          <w:szCs w:val="24"/>
        </w:rPr>
        <w:t xml:space="preserve">удованы: </w:t>
      </w:r>
      <w:r w:rsidRPr="007C56DE">
        <w:rPr>
          <w:rFonts w:ascii="Times New Roman" w:hAnsi="Times New Roman" w:cs="Times New Roman"/>
          <w:sz w:val="24"/>
          <w:szCs w:val="24"/>
        </w:rPr>
        <w:t xml:space="preserve">центр безопасности, центр игры. </w:t>
      </w:r>
    </w:p>
    <w:p w:rsidR="0073308D" w:rsidRPr="007C56DE" w:rsidRDefault="0073308D" w:rsidP="005910E9">
      <w:pPr>
        <w:spacing w:after="0"/>
        <w:jc w:val="both"/>
        <w:rPr>
          <w:rFonts w:ascii="Times New Roman" w:hAnsi="Times New Roman" w:cs="Times New Roman"/>
          <w:b/>
          <w:sz w:val="24"/>
          <w:szCs w:val="24"/>
        </w:rPr>
      </w:pPr>
      <w:r w:rsidRPr="007C56DE">
        <w:rPr>
          <w:rFonts w:ascii="Times New Roman" w:hAnsi="Times New Roman" w:cs="Times New Roman"/>
          <w:b/>
          <w:sz w:val="24"/>
          <w:szCs w:val="24"/>
        </w:rPr>
        <w:t>Развивающая среда</w:t>
      </w:r>
      <w:r w:rsidR="00411F76" w:rsidRPr="007C56DE">
        <w:rPr>
          <w:rFonts w:ascii="Times New Roman" w:hAnsi="Times New Roman" w:cs="Times New Roman"/>
          <w:b/>
          <w:sz w:val="24"/>
          <w:szCs w:val="24"/>
        </w:rPr>
        <w:t xml:space="preserve"> участка младшей группы «Малышок</w:t>
      </w:r>
      <w:r w:rsidRPr="007C56DE">
        <w:rPr>
          <w:rFonts w:ascii="Times New Roman" w:hAnsi="Times New Roman" w:cs="Times New Roman"/>
          <w:b/>
          <w:sz w:val="24"/>
          <w:szCs w:val="24"/>
        </w:rPr>
        <w:t xml:space="preserve">» </w:t>
      </w:r>
    </w:p>
    <w:p w:rsidR="0073308D" w:rsidRPr="007C56DE" w:rsidRDefault="0073308D" w:rsidP="005910E9">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Участок группы оснащен специальным оборудованием: </w:t>
      </w:r>
    </w:p>
    <w:p w:rsidR="0073308D" w:rsidRPr="007C56DE" w:rsidRDefault="0049054C" w:rsidP="005910E9">
      <w:pPr>
        <w:pStyle w:val="a4"/>
        <w:numPr>
          <w:ilvl w:val="0"/>
          <w:numId w:val="30"/>
        </w:numPr>
        <w:spacing w:after="0"/>
        <w:jc w:val="both"/>
        <w:rPr>
          <w:rFonts w:ascii="Times New Roman" w:hAnsi="Times New Roman" w:cs="Times New Roman"/>
          <w:sz w:val="24"/>
          <w:szCs w:val="24"/>
        </w:rPr>
      </w:pPr>
      <w:r w:rsidRPr="007C56DE">
        <w:rPr>
          <w:rFonts w:ascii="Times New Roman" w:hAnsi="Times New Roman" w:cs="Times New Roman"/>
          <w:sz w:val="24"/>
          <w:szCs w:val="24"/>
        </w:rPr>
        <w:t>Песочница</w:t>
      </w:r>
      <w:r w:rsidR="0073308D" w:rsidRPr="007C56DE">
        <w:rPr>
          <w:rFonts w:ascii="Times New Roman" w:hAnsi="Times New Roman" w:cs="Times New Roman"/>
          <w:sz w:val="24"/>
          <w:szCs w:val="24"/>
        </w:rPr>
        <w:t xml:space="preserve">; </w:t>
      </w:r>
      <w:r w:rsidR="000D2033" w:rsidRPr="007C56DE">
        <w:rPr>
          <w:rFonts w:ascii="Times New Roman" w:hAnsi="Times New Roman" w:cs="Times New Roman"/>
          <w:sz w:val="24"/>
          <w:szCs w:val="24"/>
        </w:rPr>
        <w:t>клумба;</w:t>
      </w:r>
    </w:p>
    <w:p w:rsidR="008F3164" w:rsidRPr="007C56DE" w:rsidRDefault="0049054C" w:rsidP="005910E9">
      <w:pPr>
        <w:pStyle w:val="a4"/>
        <w:numPr>
          <w:ilvl w:val="0"/>
          <w:numId w:val="30"/>
        </w:numPr>
        <w:spacing w:after="0"/>
        <w:jc w:val="both"/>
        <w:rPr>
          <w:rFonts w:ascii="Times New Roman" w:hAnsi="Times New Roman" w:cs="Times New Roman"/>
          <w:sz w:val="24"/>
          <w:szCs w:val="24"/>
        </w:rPr>
      </w:pPr>
      <w:r w:rsidRPr="007C56DE">
        <w:rPr>
          <w:rFonts w:ascii="Times New Roman" w:hAnsi="Times New Roman" w:cs="Times New Roman"/>
          <w:sz w:val="24"/>
          <w:szCs w:val="24"/>
        </w:rPr>
        <w:t>Стол</w:t>
      </w:r>
      <w:r w:rsidR="0073308D" w:rsidRPr="007C56DE">
        <w:rPr>
          <w:rFonts w:ascii="Times New Roman" w:hAnsi="Times New Roman" w:cs="Times New Roman"/>
          <w:sz w:val="24"/>
          <w:szCs w:val="24"/>
        </w:rPr>
        <w:t xml:space="preserve"> для настольных игр; </w:t>
      </w:r>
    </w:p>
    <w:p w:rsidR="0073308D" w:rsidRPr="007C56DE" w:rsidRDefault="0049054C" w:rsidP="005910E9">
      <w:pPr>
        <w:pStyle w:val="a4"/>
        <w:numPr>
          <w:ilvl w:val="0"/>
          <w:numId w:val="30"/>
        </w:numPr>
        <w:spacing w:after="0"/>
        <w:jc w:val="both"/>
        <w:rPr>
          <w:rFonts w:ascii="Times New Roman" w:hAnsi="Times New Roman" w:cs="Times New Roman"/>
          <w:sz w:val="24"/>
          <w:szCs w:val="24"/>
        </w:rPr>
      </w:pPr>
      <w:r w:rsidRPr="007C56DE">
        <w:rPr>
          <w:rFonts w:ascii="Times New Roman" w:hAnsi="Times New Roman" w:cs="Times New Roman"/>
          <w:sz w:val="24"/>
          <w:szCs w:val="24"/>
        </w:rPr>
        <w:t>Скамейки</w:t>
      </w:r>
      <w:r w:rsidR="000D2033" w:rsidRPr="007C56DE">
        <w:rPr>
          <w:rFonts w:ascii="Times New Roman" w:hAnsi="Times New Roman" w:cs="Times New Roman"/>
          <w:sz w:val="24"/>
          <w:szCs w:val="24"/>
        </w:rPr>
        <w:t>;</w:t>
      </w:r>
    </w:p>
    <w:p w:rsidR="0073308D" w:rsidRPr="007C56DE" w:rsidRDefault="0049054C" w:rsidP="005910E9">
      <w:pPr>
        <w:pStyle w:val="a4"/>
        <w:numPr>
          <w:ilvl w:val="0"/>
          <w:numId w:val="30"/>
        </w:numPr>
        <w:spacing w:after="0"/>
        <w:jc w:val="both"/>
        <w:rPr>
          <w:rFonts w:ascii="Times New Roman" w:hAnsi="Times New Roman" w:cs="Times New Roman"/>
          <w:sz w:val="24"/>
          <w:szCs w:val="24"/>
        </w:rPr>
      </w:pPr>
      <w:r w:rsidRPr="007C56DE">
        <w:rPr>
          <w:rFonts w:ascii="Times New Roman" w:hAnsi="Times New Roman" w:cs="Times New Roman"/>
          <w:sz w:val="24"/>
          <w:szCs w:val="24"/>
        </w:rPr>
        <w:t>Дорожка</w:t>
      </w:r>
      <w:r w:rsidR="0073308D" w:rsidRPr="007C56DE">
        <w:rPr>
          <w:rFonts w:ascii="Times New Roman" w:hAnsi="Times New Roman" w:cs="Times New Roman"/>
          <w:sz w:val="24"/>
          <w:szCs w:val="24"/>
        </w:rPr>
        <w:t xml:space="preserve"> здоровья, </w:t>
      </w:r>
    </w:p>
    <w:p w:rsidR="00F409C7" w:rsidRPr="007C56DE" w:rsidRDefault="0049054C" w:rsidP="005910E9">
      <w:pPr>
        <w:pStyle w:val="a4"/>
        <w:numPr>
          <w:ilvl w:val="0"/>
          <w:numId w:val="30"/>
        </w:numPr>
        <w:spacing w:after="0"/>
        <w:jc w:val="both"/>
        <w:rPr>
          <w:rFonts w:ascii="Times New Roman" w:hAnsi="Times New Roman" w:cs="Times New Roman"/>
          <w:sz w:val="24"/>
          <w:szCs w:val="24"/>
        </w:rPr>
      </w:pPr>
      <w:r w:rsidRPr="007C56DE">
        <w:rPr>
          <w:rFonts w:ascii="Times New Roman" w:hAnsi="Times New Roman" w:cs="Times New Roman"/>
          <w:sz w:val="24"/>
          <w:szCs w:val="24"/>
        </w:rPr>
        <w:t>Игровое</w:t>
      </w:r>
      <w:r w:rsidR="0073308D" w:rsidRPr="007C56DE">
        <w:rPr>
          <w:rFonts w:ascii="Times New Roman" w:hAnsi="Times New Roman" w:cs="Times New Roman"/>
          <w:sz w:val="24"/>
          <w:szCs w:val="24"/>
        </w:rPr>
        <w:t xml:space="preserve"> оборудование.</w:t>
      </w:r>
    </w:p>
    <w:p w:rsidR="008E55EE" w:rsidRPr="007C56DE" w:rsidRDefault="008E55EE" w:rsidP="005910E9">
      <w:pPr>
        <w:rPr>
          <w:rFonts w:ascii="Times New Roman" w:hAnsi="Times New Roman" w:cs="Times New Roman"/>
          <w:b/>
          <w:sz w:val="24"/>
          <w:szCs w:val="24"/>
        </w:rPr>
      </w:pPr>
    </w:p>
    <w:p w:rsidR="00FC00DD" w:rsidRPr="007C56DE" w:rsidRDefault="00FC00DD" w:rsidP="005910E9">
      <w:pPr>
        <w:rPr>
          <w:rFonts w:ascii="Times New Roman" w:hAnsi="Times New Roman" w:cs="Times New Roman"/>
          <w:b/>
          <w:sz w:val="24"/>
          <w:szCs w:val="24"/>
        </w:rPr>
      </w:pPr>
    </w:p>
    <w:p w:rsidR="009F266F" w:rsidRPr="007C56DE" w:rsidRDefault="009F266F" w:rsidP="005910E9">
      <w:pPr>
        <w:rPr>
          <w:rFonts w:ascii="Times New Roman" w:hAnsi="Times New Roman" w:cs="Times New Roman"/>
          <w:b/>
          <w:sz w:val="24"/>
          <w:szCs w:val="24"/>
        </w:rPr>
      </w:pPr>
    </w:p>
    <w:p w:rsidR="00F409C7" w:rsidRPr="007C56DE" w:rsidRDefault="00DF7910" w:rsidP="00FC00DD">
      <w:pPr>
        <w:jc w:val="center"/>
        <w:rPr>
          <w:rFonts w:ascii="Times New Roman" w:hAnsi="Times New Roman" w:cs="Times New Roman"/>
          <w:b/>
          <w:sz w:val="24"/>
          <w:szCs w:val="24"/>
        </w:rPr>
      </w:pPr>
      <w:r w:rsidRPr="007C56DE">
        <w:rPr>
          <w:rFonts w:ascii="Times New Roman" w:hAnsi="Times New Roman" w:cs="Times New Roman"/>
          <w:b/>
          <w:sz w:val="24"/>
          <w:szCs w:val="24"/>
        </w:rPr>
        <w:lastRenderedPageBreak/>
        <w:t>3.7.</w:t>
      </w:r>
      <w:r w:rsidR="00F409C7" w:rsidRPr="007C56DE">
        <w:rPr>
          <w:rFonts w:ascii="Times New Roman" w:hAnsi="Times New Roman" w:cs="Times New Roman"/>
          <w:b/>
          <w:sz w:val="24"/>
          <w:szCs w:val="24"/>
        </w:rPr>
        <w:t xml:space="preserve">  СПИСОК ЛИТЕРАТУРЫ</w:t>
      </w:r>
    </w:p>
    <w:p w:rsidR="00F222C1" w:rsidRPr="007C56DE" w:rsidRDefault="008836AF"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w:t>
      </w:r>
      <w:r w:rsidR="00F222C1" w:rsidRPr="007C56DE">
        <w:rPr>
          <w:rFonts w:ascii="Times New Roman" w:hAnsi="Times New Roman" w:cs="Times New Roman"/>
          <w:sz w:val="24"/>
          <w:szCs w:val="24"/>
        </w:rPr>
        <w:t>Хрестоматия для чтения детям в детском саду и дома. М</w:t>
      </w:r>
      <w:r w:rsidR="00B054B3" w:rsidRPr="007C56DE">
        <w:rPr>
          <w:rFonts w:ascii="Times New Roman" w:hAnsi="Times New Roman" w:cs="Times New Roman"/>
          <w:sz w:val="24"/>
          <w:szCs w:val="24"/>
        </w:rPr>
        <w:t>.</w:t>
      </w:r>
      <w:r w:rsidR="00F222C1" w:rsidRPr="007C56DE">
        <w:rPr>
          <w:rFonts w:ascii="Times New Roman" w:hAnsi="Times New Roman" w:cs="Times New Roman"/>
          <w:sz w:val="24"/>
          <w:szCs w:val="24"/>
        </w:rPr>
        <w:t>, МОЗАИКА-СИНТЕЗ 2016 г.</w:t>
      </w:r>
    </w:p>
    <w:p w:rsidR="00F222C1"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2. Оздоровительная гимнастика. Волгоград</w:t>
      </w:r>
      <w:r w:rsidR="00B054B3" w:rsidRPr="007C56DE">
        <w:rPr>
          <w:rFonts w:ascii="Times New Roman" w:hAnsi="Times New Roman" w:cs="Times New Roman"/>
          <w:sz w:val="24"/>
          <w:szCs w:val="24"/>
        </w:rPr>
        <w:t>.</w:t>
      </w:r>
      <w:r w:rsidRPr="007C56DE">
        <w:rPr>
          <w:rFonts w:ascii="Times New Roman" w:hAnsi="Times New Roman" w:cs="Times New Roman"/>
          <w:sz w:val="24"/>
          <w:szCs w:val="24"/>
        </w:rPr>
        <w:t>, «УЧИТЕЛЬ» 2010 г. Авт</w:t>
      </w:r>
      <w:r w:rsidR="00BE4298" w:rsidRPr="007C56DE">
        <w:rPr>
          <w:rFonts w:ascii="Times New Roman" w:hAnsi="Times New Roman" w:cs="Times New Roman"/>
          <w:sz w:val="24"/>
          <w:szCs w:val="24"/>
        </w:rPr>
        <w:t>ор-составитель: Е.И. Подольская</w:t>
      </w:r>
    </w:p>
    <w:p w:rsidR="00F222C1"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3. Занятия с малышами в детском саду. М., ЛИНКА-</w:t>
      </w:r>
      <w:r w:rsidR="00BE4298" w:rsidRPr="007C56DE">
        <w:rPr>
          <w:rFonts w:ascii="Times New Roman" w:hAnsi="Times New Roman" w:cs="Times New Roman"/>
          <w:sz w:val="24"/>
          <w:szCs w:val="24"/>
        </w:rPr>
        <w:t>ПРЕСС 2002 г. Авторы: К.Ю.Белая</w:t>
      </w:r>
    </w:p>
    <w:p w:rsidR="00F222C1"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4. Комплексные занятия в первой младшей группе детского сада. Воронеж</w:t>
      </w:r>
      <w:r w:rsidR="00B054B3" w:rsidRPr="007C56DE">
        <w:rPr>
          <w:rFonts w:ascii="Times New Roman" w:hAnsi="Times New Roman" w:cs="Times New Roman"/>
          <w:sz w:val="24"/>
          <w:szCs w:val="24"/>
        </w:rPr>
        <w:t>.</w:t>
      </w:r>
      <w:r w:rsidRPr="007C56DE">
        <w:rPr>
          <w:rFonts w:ascii="Times New Roman" w:hAnsi="Times New Roman" w:cs="Times New Roman"/>
          <w:sz w:val="24"/>
          <w:szCs w:val="24"/>
        </w:rPr>
        <w:t>, «Педагогика нового времени</w:t>
      </w:r>
      <w:r w:rsidR="00BE4298" w:rsidRPr="007C56DE">
        <w:rPr>
          <w:rFonts w:ascii="Times New Roman" w:hAnsi="Times New Roman" w:cs="Times New Roman"/>
          <w:sz w:val="24"/>
          <w:szCs w:val="24"/>
        </w:rPr>
        <w:t>» 2010 г. Автор: Т.М.Бондаренко</w:t>
      </w:r>
    </w:p>
    <w:p w:rsidR="00F222C1"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5. Занятия с детьми 2-3 лет: социальное развитие, окружающий мир. ТЦ «Сфера»</w:t>
      </w:r>
      <w:r w:rsidR="00BE4298" w:rsidRPr="007C56DE">
        <w:rPr>
          <w:rFonts w:ascii="Times New Roman" w:hAnsi="Times New Roman" w:cs="Times New Roman"/>
          <w:sz w:val="24"/>
          <w:szCs w:val="24"/>
        </w:rPr>
        <w:t xml:space="preserve"> 2010 г. Авторы: Г.И. Винникова</w:t>
      </w:r>
    </w:p>
    <w:p w:rsidR="00F222C1"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6. Детские забавы. М., «ПРОСВЕЩЕНИЕ» </w:t>
      </w:r>
      <w:r w:rsidR="00BE4298" w:rsidRPr="007C56DE">
        <w:rPr>
          <w:rFonts w:ascii="Times New Roman" w:hAnsi="Times New Roman" w:cs="Times New Roman"/>
          <w:sz w:val="24"/>
          <w:szCs w:val="24"/>
        </w:rPr>
        <w:t>1991 г. Авторы: Е.Д. Макшанцева</w:t>
      </w:r>
    </w:p>
    <w:p w:rsidR="00F222C1"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7. Занятия с дошкольниками, имеющими проблемы познавательного и речевого развития. Ранний дошкольный возраст. Санкт-Петербург</w:t>
      </w:r>
      <w:r w:rsidR="00B054B3" w:rsidRPr="007C56DE">
        <w:rPr>
          <w:rFonts w:ascii="Times New Roman" w:hAnsi="Times New Roman" w:cs="Times New Roman"/>
          <w:sz w:val="24"/>
          <w:szCs w:val="24"/>
        </w:rPr>
        <w:t>.</w:t>
      </w:r>
      <w:r w:rsidRPr="007C56DE">
        <w:rPr>
          <w:rFonts w:ascii="Times New Roman" w:hAnsi="Times New Roman" w:cs="Times New Roman"/>
          <w:sz w:val="24"/>
          <w:szCs w:val="24"/>
        </w:rPr>
        <w:t>, ДЕТСТВО-ПРЕСС 2011 г. Авторы: Н.В. Ершов</w:t>
      </w:r>
      <w:r w:rsidR="00BE4298" w:rsidRPr="007C56DE">
        <w:rPr>
          <w:rFonts w:ascii="Times New Roman" w:hAnsi="Times New Roman" w:cs="Times New Roman"/>
          <w:sz w:val="24"/>
          <w:szCs w:val="24"/>
        </w:rPr>
        <w:t>а, И.В. Аскерова, О. А. Чистова</w:t>
      </w:r>
    </w:p>
    <w:p w:rsidR="00F222C1"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8. Младший дошкольник в детском саду. Как работать по программе «Детство». Санкт-Петербург</w:t>
      </w:r>
      <w:r w:rsidR="00B054B3" w:rsidRPr="007C56DE">
        <w:rPr>
          <w:rFonts w:ascii="Times New Roman" w:hAnsi="Times New Roman" w:cs="Times New Roman"/>
          <w:sz w:val="24"/>
          <w:szCs w:val="24"/>
        </w:rPr>
        <w:t>.</w:t>
      </w:r>
      <w:r w:rsidRPr="007C56DE">
        <w:rPr>
          <w:rFonts w:ascii="Times New Roman" w:hAnsi="Times New Roman" w:cs="Times New Roman"/>
          <w:sz w:val="24"/>
          <w:szCs w:val="24"/>
        </w:rPr>
        <w:t>, «ДЕТСТВО-ПРЕСС» 2007. Авторы: Т. И. Бабаева, Т. С. Грядкин</w:t>
      </w:r>
      <w:r w:rsidR="00BE4298" w:rsidRPr="007C56DE">
        <w:rPr>
          <w:rFonts w:ascii="Times New Roman" w:hAnsi="Times New Roman" w:cs="Times New Roman"/>
          <w:sz w:val="24"/>
          <w:szCs w:val="24"/>
        </w:rPr>
        <w:t>а, Н. А. Ноткина, О.В. Солнцева</w:t>
      </w:r>
    </w:p>
    <w:p w:rsidR="00F222C1"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9. Музыкальные занятия. Первая младшая группа. Волгоград, «УЧИТЕЛЬ», </w:t>
      </w:r>
    </w:p>
    <w:p w:rsidR="00F409C7" w:rsidRPr="007C56DE" w:rsidRDefault="00F222C1"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2013 г. Автор-составитель: О.Н. </w:t>
      </w:r>
      <w:r w:rsidR="00BE4298" w:rsidRPr="007C56DE">
        <w:rPr>
          <w:rFonts w:ascii="Times New Roman" w:hAnsi="Times New Roman" w:cs="Times New Roman"/>
          <w:sz w:val="24"/>
          <w:szCs w:val="24"/>
        </w:rPr>
        <w:t>Арсеневская</w:t>
      </w:r>
    </w:p>
    <w:p w:rsidR="00F222C1" w:rsidRPr="007C56DE" w:rsidRDefault="00B054B3"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10. Планирование образовательной деятельности в ДОО. Первая младшая группа. Москва., «Центр педагогического образования» 2015 г. Авторы: Л.Л.Тимофеева</w:t>
      </w:r>
      <w:r w:rsidR="00BE4298" w:rsidRPr="007C56DE">
        <w:rPr>
          <w:rFonts w:ascii="Times New Roman" w:hAnsi="Times New Roman" w:cs="Times New Roman"/>
          <w:sz w:val="24"/>
          <w:szCs w:val="24"/>
        </w:rPr>
        <w:t>, Е.Е. Корнеичева, Н.И. Грачева</w:t>
      </w:r>
    </w:p>
    <w:p w:rsidR="00B054B3" w:rsidRPr="007C56DE" w:rsidRDefault="00B054B3"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11. Физическое воспитание и развитие детей раннего возраста. М., «ПРОСВЕЩЕНИЕ» 2008 г. А</w:t>
      </w:r>
      <w:r w:rsidR="00BE4298" w:rsidRPr="007C56DE">
        <w:rPr>
          <w:rFonts w:ascii="Times New Roman" w:hAnsi="Times New Roman" w:cs="Times New Roman"/>
          <w:sz w:val="24"/>
          <w:szCs w:val="24"/>
        </w:rPr>
        <w:t>втор-составитель: Н.П. Кочетова</w:t>
      </w:r>
    </w:p>
    <w:p w:rsidR="003E776B" w:rsidRPr="007C56DE" w:rsidRDefault="00B054B3"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12. Игровые методики развития детей 3-7 лет (на логико-математическом содержании). </w:t>
      </w:r>
      <w:r w:rsidR="003E776B" w:rsidRPr="007C56DE">
        <w:rPr>
          <w:rFonts w:ascii="Times New Roman" w:hAnsi="Times New Roman" w:cs="Times New Roman"/>
          <w:sz w:val="24"/>
          <w:szCs w:val="24"/>
        </w:rPr>
        <w:t xml:space="preserve">Санкт-Петербург., ДЕТСТВО-ПРЕСС 2020 г. </w:t>
      </w:r>
    </w:p>
    <w:p w:rsidR="003E776B" w:rsidRPr="007C56DE" w:rsidRDefault="003E776B"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Авторы: З.А. Михайлова,</w:t>
      </w:r>
      <w:r w:rsidR="00BE4298" w:rsidRPr="007C56DE">
        <w:rPr>
          <w:rFonts w:ascii="Times New Roman" w:hAnsi="Times New Roman" w:cs="Times New Roman"/>
          <w:sz w:val="24"/>
          <w:szCs w:val="24"/>
        </w:rPr>
        <w:t xml:space="preserve"> О.Ю. Одинцова, В.В. Хлопотнева</w:t>
      </w:r>
    </w:p>
    <w:p w:rsidR="003E776B" w:rsidRPr="007C56DE" w:rsidRDefault="003E776B"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13. Организация воспитательно-образовательного процесса в группе для детей раннего возраста </w:t>
      </w:r>
      <w:r w:rsidR="00AF4EBD" w:rsidRPr="007C56DE">
        <w:rPr>
          <w:rFonts w:ascii="Times New Roman" w:hAnsi="Times New Roman" w:cs="Times New Roman"/>
          <w:sz w:val="24"/>
          <w:szCs w:val="24"/>
        </w:rPr>
        <w:t xml:space="preserve">с 2 до 3 лет. Санкт-Петербург., </w:t>
      </w:r>
      <w:r w:rsidRPr="007C56DE">
        <w:rPr>
          <w:rFonts w:ascii="Times New Roman" w:hAnsi="Times New Roman" w:cs="Times New Roman"/>
          <w:sz w:val="24"/>
          <w:szCs w:val="24"/>
        </w:rPr>
        <w:t>ДЕТСТВО-ПРЕСС 2017 г. Автор-составитель: А.В. Стефанк</w:t>
      </w:r>
      <w:r w:rsidR="00BE4298" w:rsidRPr="007C56DE">
        <w:rPr>
          <w:rFonts w:ascii="Times New Roman" w:hAnsi="Times New Roman" w:cs="Times New Roman"/>
          <w:sz w:val="24"/>
          <w:szCs w:val="24"/>
        </w:rPr>
        <w:t>о</w:t>
      </w:r>
    </w:p>
    <w:p w:rsidR="00AF4EBD" w:rsidRPr="007C56DE" w:rsidRDefault="003E776B"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14. Развивающие игры, упражнения, комплексные занятия для детей</w:t>
      </w:r>
      <w:r w:rsidRPr="007C56DE">
        <w:rPr>
          <w:rFonts w:ascii="Times New Roman" w:hAnsi="Times New Roman" w:cs="Times New Roman"/>
          <w:sz w:val="24"/>
          <w:szCs w:val="24"/>
        </w:rPr>
        <w:tab/>
        <w:t xml:space="preserve"> раннего возраста </w:t>
      </w:r>
      <w:r w:rsidR="00AF4EBD" w:rsidRPr="007C56DE">
        <w:rPr>
          <w:rFonts w:ascii="Times New Roman" w:hAnsi="Times New Roman" w:cs="Times New Roman"/>
          <w:sz w:val="24"/>
          <w:szCs w:val="24"/>
        </w:rPr>
        <w:t xml:space="preserve">с 1 года до 3-х лет. Санкт-Петербург., ДЕТСТВО-ПРЕСС 2020 г. </w:t>
      </w:r>
    </w:p>
    <w:p w:rsidR="003E776B" w:rsidRPr="007C56DE" w:rsidRDefault="00AF4EBD"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Автор-составитель:</w:t>
      </w:r>
      <w:r w:rsidR="00BE4298" w:rsidRPr="007C56DE">
        <w:rPr>
          <w:rFonts w:ascii="Times New Roman" w:hAnsi="Times New Roman" w:cs="Times New Roman"/>
          <w:sz w:val="24"/>
          <w:szCs w:val="24"/>
        </w:rPr>
        <w:t xml:space="preserve"> И.С. Погудкина</w:t>
      </w:r>
    </w:p>
    <w:p w:rsidR="00AF4EBD" w:rsidRPr="007C56DE" w:rsidRDefault="00AF4EBD"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15. Практический материал для организации образовательной деятельности в группе для детей раннего дошкольного возраста с 2 до 3 лет. Санкт-Петербург., ДЕТСТВО-ПРЕСС 2021. Автор-</w:t>
      </w:r>
      <w:r w:rsidR="00BE4298" w:rsidRPr="007C56DE">
        <w:rPr>
          <w:rFonts w:ascii="Times New Roman" w:hAnsi="Times New Roman" w:cs="Times New Roman"/>
          <w:sz w:val="24"/>
          <w:szCs w:val="24"/>
        </w:rPr>
        <w:t>составитель: А.В. Стефанко</w:t>
      </w:r>
    </w:p>
    <w:p w:rsidR="00AF4EBD" w:rsidRPr="007C56DE" w:rsidRDefault="00AF4EBD"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16. Реализация содержания образовательной области «Речевое развитие» в форме игровых обучающих ситуаций. Санкт-Петербург., ДЕТСТВО-ПРЕСС 2019 г</w:t>
      </w:r>
      <w:r w:rsidR="00BE4298" w:rsidRPr="007C56DE">
        <w:rPr>
          <w:rFonts w:ascii="Times New Roman" w:hAnsi="Times New Roman" w:cs="Times New Roman"/>
          <w:sz w:val="24"/>
          <w:szCs w:val="24"/>
        </w:rPr>
        <w:t>. Автор-Составитель: О.М.Елцова</w:t>
      </w:r>
    </w:p>
    <w:p w:rsidR="00AF4EBD" w:rsidRPr="007C56DE" w:rsidRDefault="00BE4298"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17. Музыкальные занятия с детьми раннего возраста. Санкт-Петербург ДЕТСТВО-ПРЕСС 2017 г. Авторы: Н.В. Бабинова, И.В. Мельцина</w:t>
      </w:r>
    </w:p>
    <w:p w:rsidR="00BE4298" w:rsidRPr="007C56DE" w:rsidRDefault="00BE4298"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18. Практический материал для организации образовательной деятельности в группе для детей раннего дошкольного возраста с 2 до 3 лет. Санкт-Петербург., ДЕТСТВО-ПРЕСС 2017 г. Автор-составитель: А.В. Стефанко</w:t>
      </w:r>
    </w:p>
    <w:p w:rsidR="00BE4298" w:rsidRPr="007C56DE" w:rsidRDefault="00BE4298"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19. Формирование основ безопасности у дошкольников. Для занятий с детьми 2-7 лет. Москва., МОЗАИКА-СИНТЕЗ 2017 г. Автор-составитель: К.Ю. Белая</w:t>
      </w:r>
    </w:p>
    <w:p w:rsidR="00BE4298" w:rsidRPr="007C56DE" w:rsidRDefault="00BE4298"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lastRenderedPageBreak/>
        <w:t xml:space="preserve">20. </w:t>
      </w:r>
      <w:r w:rsidR="00B15D8E" w:rsidRPr="007C56DE">
        <w:rPr>
          <w:rFonts w:ascii="Times New Roman" w:hAnsi="Times New Roman" w:cs="Times New Roman"/>
          <w:sz w:val="24"/>
          <w:szCs w:val="24"/>
        </w:rPr>
        <w:t>Сюжетные картинки для работы с детьми раннего дошкольного возраста. Санкт-Петербург., ДЕТСТВО-ПРЕСС 2019 г. Автор-составитель: О. Э. Литвинова</w:t>
      </w:r>
    </w:p>
    <w:p w:rsidR="00B15D8E" w:rsidRPr="007C56DE" w:rsidRDefault="00B15D8E"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21. Рисуем пальчиками. </w:t>
      </w:r>
      <w:r w:rsidR="00AF3C27" w:rsidRPr="007C56DE">
        <w:rPr>
          <w:rFonts w:ascii="Times New Roman" w:hAnsi="Times New Roman" w:cs="Times New Roman"/>
          <w:sz w:val="24"/>
          <w:szCs w:val="24"/>
        </w:rPr>
        <w:t>Москва., СТРЕКОЗА 2010г. Автор-составитель: Т. Давыдова</w:t>
      </w:r>
    </w:p>
    <w:p w:rsidR="00AF3C27" w:rsidRPr="007C56DE" w:rsidRDefault="00AF3C27"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22. Лепка и аппликация для самых маленьких. Санкт-Петербург., Издательский дом «ЛИТЕРА» 2009 г. Автор-составитель: О.М.Сахарова</w:t>
      </w:r>
    </w:p>
    <w:p w:rsidR="00AF3C27" w:rsidRPr="007C56DE" w:rsidRDefault="00AF3C27"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23. Диагностический инструментарий по программе «Детство». Санкт-Петербург ДЕТСТВО-ПРЕСС 2020 г. Автор-составитель: О. В. Ивашкова</w:t>
      </w:r>
    </w:p>
    <w:p w:rsidR="00AF3C27" w:rsidRPr="007C56DE" w:rsidRDefault="00AF3C27"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24. Методические рекомендации для организации работы воспитателя в группе раннего возраста от 1 до 3 лет. Санкт-Петербург., ДЕТСТВО-ПРЕСС 2020 г. Автор-составитель: А.В. Стефанко</w:t>
      </w:r>
    </w:p>
    <w:p w:rsidR="00E5734A" w:rsidRPr="007C56DE" w:rsidRDefault="00E5734A" w:rsidP="00E5734A">
      <w:pPr>
        <w:tabs>
          <w:tab w:val="left" w:pos="3331"/>
        </w:tabs>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25. Развитие и воспитание детей младшего дошкольного возраста. Воронеж., «УЧИТЕЛЬ» 2001 г. Авторы: В.Н.Волочкова, Н.В.Степанова </w:t>
      </w:r>
    </w:p>
    <w:p w:rsidR="00E5734A" w:rsidRPr="007C56DE" w:rsidRDefault="00DD3C56" w:rsidP="008836AF">
      <w:pPr>
        <w:spacing w:after="0"/>
        <w:jc w:val="both"/>
        <w:rPr>
          <w:rFonts w:ascii="Times New Roman" w:hAnsi="Times New Roman" w:cs="Times New Roman"/>
          <w:sz w:val="24"/>
          <w:szCs w:val="24"/>
        </w:rPr>
      </w:pPr>
      <w:r w:rsidRPr="007C56DE">
        <w:rPr>
          <w:rFonts w:ascii="Times New Roman" w:hAnsi="Times New Roman" w:cs="Times New Roman"/>
          <w:sz w:val="24"/>
          <w:szCs w:val="24"/>
        </w:rPr>
        <w:t xml:space="preserve">26. Образовательная область. «Социально- коммуникативное развитие. С-П, «ДЕТСТВО-ПРЕСС», 2015г Авторы: Т.И.Бабаева, Т.А. Березина, Т.Г. Гусарова, В.А. Деркунская, Л.С. Римашевская, А.А. Крулехт, М.В.Крулехт. В.А. Новицкая   </w:t>
      </w:r>
    </w:p>
    <w:p w:rsidR="00DD3C56" w:rsidRPr="007C56DE" w:rsidRDefault="00DD3C56" w:rsidP="00DD3C56">
      <w:pPr>
        <w:rPr>
          <w:rFonts w:ascii="Times New Roman" w:hAnsi="Times New Roman" w:cs="Times New Roman"/>
          <w:sz w:val="24"/>
          <w:szCs w:val="24"/>
        </w:rPr>
      </w:pPr>
      <w:r w:rsidRPr="007C56DE">
        <w:rPr>
          <w:rFonts w:ascii="Times New Roman" w:hAnsi="Times New Roman" w:cs="Times New Roman"/>
          <w:sz w:val="24"/>
          <w:szCs w:val="24"/>
        </w:rPr>
        <w:t>27. Тыва уруглар ясли-садтарынга номчулга ному Кызыл – 2001</w:t>
      </w:r>
    </w:p>
    <w:p w:rsidR="00DD3C56" w:rsidRPr="007C56DE" w:rsidRDefault="00DD3C56" w:rsidP="00DD3C56">
      <w:pPr>
        <w:rPr>
          <w:rFonts w:ascii="Times New Roman" w:hAnsi="Times New Roman" w:cs="Times New Roman"/>
          <w:sz w:val="24"/>
          <w:szCs w:val="24"/>
        </w:rPr>
      </w:pPr>
      <w:r w:rsidRPr="007C56DE">
        <w:rPr>
          <w:rFonts w:ascii="Times New Roman" w:hAnsi="Times New Roman" w:cs="Times New Roman"/>
          <w:sz w:val="24"/>
          <w:szCs w:val="24"/>
        </w:rPr>
        <w:t>28. Номчулга ному Школа назыны четпээн 2-5 харлыг уругларга Кызыл – 2005</w:t>
      </w:r>
    </w:p>
    <w:p w:rsidR="00DD3C56" w:rsidRPr="007C56DE" w:rsidRDefault="00DD3C56" w:rsidP="00DD3C56">
      <w:pPr>
        <w:rPr>
          <w:rFonts w:ascii="Times New Roman" w:hAnsi="Times New Roman" w:cs="Times New Roman"/>
          <w:sz w:val="24"/>
          <w:szCs w:val="24"/>
        </w:rPr>
      </w:pPr>
      <w:r w:rsidRPr="007C56DE">
        <w:rPr>
          <w:rFonts w:ascii="Times New Roman" w:hAnsi="Times New Roman" w:cs="Times New Roman"/>
          <w:sz w:val="24"/>
          <w:szCs w:val="24"/>
        </w:rPr>
        <w:t>29. Матпаадыр Кызыл – 2010</w:t>
      </w:r>
    </w:p>
    <w:p w:rsidR="00DD3C56" w:rsidRPr="007C56DE" w:rsidRDefault="00DD3C56" w:rsidP="00DD3C56">
      <w:pPr>
        <w:rPr>
          <w:rFonts w:ascii="Times New Roman" w:hAnsi="Times New Roman" w:cs="Times New Roman"/>
          <w:sz w:val="24"/>
          <w:szCs w:val="24"/>
        </w:rPr>
      </w:pPr>
      <w:r w:rsidRPr="007C56DE">
        <w:rPr>
          <w:rFonts w:ascii="Times New Roman" w:hAnsi="Times New Roman" w:cs="Times New Roman"/>
          <w:sz w:val="24"/>
          <w:szCs w:val="24"/>
        </w:rPr>
        <w:t>30. Тыва уруглар ясли-садтарынга чугаа сайзырадылгазынын программазы. Кызыл 2002 ч.</w:t>
      </w:r>
    </w:p>
    <w:p w:rsidR="00DD3C56" w:rsidRPr="007C56DE" w:rsidRDefault="00DD3C56" w:rsidP="008836AF">
      <w:pPr>
        <w:spacing w:after="0"/>
        <w:jc w:val="both"/>
        <w:rPr>
          <w:rFonts w:ascii="Times New Roman" w:hAnsi="Times New Roman" w:cs="Times New Roman"/>
          <w:sz w:val="28"/>
          <w:szCs w:val="28"/>
        </w:rPr>
      </w:pPr>
    </w:p>
    <w:sectPr w:rsidR="00DD3C56" w:rsidRPr="007C56DE" w:rsidSect="00E02699">
      <w:footerReference w:type="even" r:id="rId9"/>
      <w:footerReference w:type="default" r:id="rId10"/>
      <w:pgSz w:w="11906" w:h="16838"/>
      <w:pgMar w:top="851" w:right="991" w:bottom="720"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3DE" w:rsidRDefault="00D353DE" w:rsidP="00B87D87">
      <w:pPr>
        <w:spacing w:after="0" w:line="240" w:lineRule="auto"/>
      </w:pPr>
      <w:r>
        <w:separator/>
      </w:r>
    </w:p>
  </w:endnote>
  <w:endnote w:type="continuationSeparator" w:id="0">
    <w:p w:rsidR="00D353DE" w:rsidRDefault="00D353DE" w:rsidP="00B8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07109"/>
      <w:docPartObj>
        <w:docPartGallery w:val="Page Numbers (Bottom of Page)"/>
        <w:docPartUnique/>
      </w:docPartObj>
    </w:sdtPr>
    <w:sdtEndPr/>
    <w:sdtContent>
      <w:p w:rsidR="007C56DE" w:rsidRDefault="007C56DE">
        <w:pPr>
          <w:pStyle w:val="a7"/>
          <w:jc w:val="center"/>
        </w:pPr>
        <w:r>
          <w:fldChar w:fldCharType="begin"/>
        </w:r>
        <w:r>
          <w:instrText xml:space="preserve"> PAGE   \* MERGEFORMAT </w:instrText>
        </w:r>
        <w:r>
          <w:fldChar w:fldCharType="separate"/>
        </w:r>
        <w:r>
          <w:rPr>
            <w:noProof/>
          </w:rPr>
          <w:t>26</w:t>
        </w:r>
        <w:r>
          <w:rPr>
            <w:noProof/>
          </w:rPr>
          <w:fldChar w:fldCharType="end"/>
        </w:r>
      </w:p>
    </w:sdtContent>
  </w:sdt>
  <w:p w:rsidR="007C56DE" w:rsidRDefault="007C56D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07112"/>
      <w:docPartObj>
        <w:docPartGallery w:val="Page Numbers (Bottom of Page)"/>
        <w:docPartUnique/>
      </w:docPartObj>
    </w:sdtPr>
    <w:sdtEndPr/>
    <w:sdtContent>
      <w:p w:rsidR="007C56DE" w:rsidRDefault="007C56DE">
        <w:pPr>
          <w:pStyle w:val="a7"/>
          <w:jc w:val="right"/>
        </w:pPr>
        <w:r>
          <w:fldChar w:fldCharType="begin"/>
        </w:r>
        <w:r>
          <w:instrText xml:space="preserve"> PAGE   \* MERGEFORMAT </w:instrText>
        </w:r>
        <w:r>
          <w:fldChar w:fldCharType="separate"/>
        </w:r>
        <w:r w:rsidR="004B408D">
          <w:rPr>
            <w:noProof/>
          </w:rPr>
          <w:t>1</w:t>
        </w:r>
        <w:r>
          <w:rPr>
            <w:noProof/>
          </w:rPr>
          <w:fldChar w:fldCharType="end"/>
        </w:r>
      </w:p>
    </w:sdtContent>
  </w:sdt>
  <w:p w:rsidR="007C56DE" w:rsidRDefault="007C56D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3DE" w:rsidRDefault="00D353DE" w:rsidP="00B87D87">
      <w:pPr>
        <w:spacing w:after="0" w:line="240" w:lineRule="auto"/>
      </w:pPr>
      <w:r>
        <w:separator/>
      </w:r>
    </w:p>
  </w:footnote>
  <w:footnote w:type="continuationSeparator" w:id="0">
    <w:p w:rsidR="00D353DE" w:rsidRDefault="00D353DE" w:rsidP="00B87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5pt;height:7.5pt" o:bullet="t">
        <v:imagedata r:id="rId1" o:title="BD21301_"/>
      </v:shape>
    </w:pict>
  </w:numPicBullet>
  <w:numPicBullet w:numPicBulletId="1">
    <w:pict>
      <v:shape id="_x0000_i1037" type="#_x0000_t75" style="width:14.25pt;height:14.25pt" o:bullet="t">
        <v:imagedata r:id="rId2" o:title=""/>
      </v:shape>
    </w:pict>
  </w:numPicBullet>
  <w:numPicBullet w:numPicBulletId="2">
    <w:pict>
      <v:shape id="_x0000_i1038" type="#_x0000_t75" style="width:7.5pt;height:7.5pt" o:bullet="t">
        <v:imagedata r:id="rId3" o:title="BD21298_"/>
      </v:shape>
    </w:pict>
  </w:numPicBullet>
  <w:numPicBullet w:numPicBulletId="3">
    <w:pict>
      <v:shape id="_x0000_i1039" type="#_x0000_t75" style="width:14.25pt;height:14.25pt" o:bullet="t">
        <v:imagedata r:id="rId4" o:title="BD14578_"/>
      </v:shape>
    </w:pict>
  </w:numPicBullet>
  <w:numPicBullet w:numPicBulletId="4">
    <w:pict>
      <v:shape id="_x0000_i1040" type="#_x0000_t75" style="width:7.5pt;height:7.5pt" o:bullet="t">
        <v:imagedata r:id="rId5" o:title="BD14795_"/>
      </v:shape>
    </w:pict>
  </w:numPicBullet>
  <w:abstractNum w:abstractNumId="0" w15:restartNumberingAfterBreak="0">
    <w:nsid w:val="02273ECE"/>
    <w:multiLevelType w:val="hybridMultilevel"/>
    <w:tmpl w:val="7C9CF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F7B44"/>
    <w:multiLevelType w:val="hybridMultilevel"/>
    <w:tmpl w:val="7D849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B27F7"/>
    <w:multiLevelType w:val="hybridMultilevel"/>
    <w:tmpl w:val="DC38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6025E"/>
    <w:multiLevelType w:val="hybridMultilevel"/>
    <w:tmpl w:val="E3A8210C"/>
    <w:lvl w:ilvl="0" w:tplc="904679B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AD54D60"/>
    <w:multiLevelType w:val="hybridMultilevel"/>
    <w:tmpl w:val="25769ADE"/>
    <w:lvl w:ilvl="0" w:tplc="904679B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923BBD"/>
    <w:multiLevelType w:val="hybridMultilevel"/>
    <w:tmpl w:val="E496DA30"/>
    <w:lvl w:ilvl="0" w:tplc="04190011">
      <w:start w:val="1"/>
      <w:numFmt w:val="decimal"/>
      <w:lvlText w:val="%1)"/>
      <w:lvlJc w:val="left"/>
      <w:pPr>
        <w:ind w:left="787" w:hanging="360"/>
      </w:pPr>
    </w:lvl>
    <w:lvl w:ilvl="1" w:tplc="E6BE9CBE">
      <w:start w:val="1"/>
      <w:numFmt w:val="decimal"/>
      <w:lvlText w:val="%2."/>
      <w:lvlJc w:val="left"/>
      <w:pPr>
        <w:ind w:left="1531" w:hanging="384"/>
      </w:pPr>
      <w:rPr>
        <w:rFonts w:hint="default"/>
      </w:r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6" w15:restartNumberingAfterBreak="0">
    <w:nsid w:val="0EC6645D"/>
    <w:multiLevelType w:val="hybridMultilevel"/>
    <w:tmpl w:val="42122F9C"/>
    <w:lvl w:ilvl="0" w:tplc="7B90B78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A4276A"/>
    <w:multiLevelType w:val="hybridMultilevel"/>
    <w:tmpl w:val="B2B2EA40"/>
    <w:lvl w:ilvl="0" w:tplc="8786969C">
      <w:start w:val="1"/>
      <w:numFmt w:val="bullet"/>
      <w:lvlText w:val=""/>
      <w:lvlPicBulletId w:val="0"/>
      <w:lvlJc w:val="left"/>
      <w:pPr>
        <w:ind w:left="795" w:hanging="360"/>
      </w:pPr>
      <w:rPr>
        <w:rFonts w:ascii="Symbol" w:hAnsi="Symbol"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7DF0232"/>
    <w:multiLevelType w:val="hybridMultilevel"/>
    <w:tmpl w:val="CE787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E6595"/>
    <w:multiLevelType w:val="hybridMultilevel"/>
    <w:tmpl w:val="87B4AD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52051C"/>
    <w:multiLevelType w:val="hybridMultilevel"/>
    <w:tmpl w:val="4D564A40"/>
    <w:lvl w:ilvl="0" w:tplc="04190011">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1" w15:restartNumberingAfterBreak="0">
    <w:nsid w:val="1EF01CE4"/>
    <w:multiLevelType w:val="hybridMultilevel"/>
    <w:tmpl w:val="480A17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AE1D27"/>
    <w:multiLevelType w:val="hybridMultilevel"/>
    <w:tmpl w:val="14708B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FA642B"/>
    <w:multiLevelType w:val="hybridMultilevel"/>
    <w:tmpl w:val="CD42D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616C8A"/>
    <w:multiLevelType w:val="hybridMultilevel"/>
    <w:tmpl w:val="7E52B19E"/>
    <w:lvl w:ilvl="0" w:tplc="904679B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8E3CE5"/>
    <w:multiLevelType w:val="hybridMultilevel"/>
    <w:tmpl w:val="AE2090EA"/>
    <w:lvl w:ilvl="0" w:tplc="3566058E">
      <w:start w:val="1"/>
      <w:numFmt w:val="bullet"/>
      <w:lvlText w:val=""/>
      <w:lvlPicBulletId w:val="4"/>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D7455"/>
    <w:multiLevelType w:val="hybridMultilevel"/>
    <w:tmpl w:val="4F48F108"/>
    <w:lvl w:ilvl="0" w:tplc="110EB970">
      <w:start w:val="1"/>
      <w:numFmt w:val="bullet"/>
      <w:lvlText w:val=""/>
      <w:lvlJc w:val="left"/>
      <w:pPr>
        <w:ind w:left="720" w:hanging="360"/>
      </w:pPr>
      <w:rPr>
        <w:rFonts w:ascii="Wingdings" w:hAnsi="Wingdings" w:hint="default"/>
        <w:b/>
        <w:color w:val="auto"/>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A969B8"/>
    <w:multiLevelType w:val="hybridMultilevel"/>
    <w:tmpl w:val="0D1C3FD0"/>
    <w:lvl w:ilvl="0" w:tplc="1BB2EC16">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B4261B"/>
    <w:multiLevelType w:val="hybridMultilevel"/>
    <w:tmpl w:val="303E21CE"/>
    <w:lvl w:ilvl="0" w:tplc="01F42ED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A40601"/>
    <w:multiLevelType w:val="hybridMultilevel"/>
    <w:tmpl w:val="3B6E6A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66085"/>
    <w:multiLevelType w:val="hybridMultilevel"/>
    <w:tmpl w:val="1AE88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274BE7"/>
    <w:multiLevelType w:val="hybridMultilevel"/>
    <w:tmpl w:val="0414B24C"/>
    <w:lvl w:ilvl="0" w:tplc="AEC2EE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15:restartNumberingAfterBreak="0">
    <w:nsid w:val="3EEE6B51"/>
    <w:multiLevelType w:val="hybridMultilevel"/>
    <w:tmpl w:val="9F065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916204"/>
    <w:multiLevelType w:val="hybridMultilevel"/>
    <w:tmpl w:val="8430932E"/>
    <w:lvl w:ilvl="0" w:tplc="904679B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83111E"/>
    <w:multiLevelType w:val="multilevel"/>
    <w:tmpl w:val="CC82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1D7230"/>
    <w:multiLevelType w:val="multilevel"/>
    <w:tmpl w:val="815C45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F2628A9"/>
    <w:multiLevelType w:val="hybridMultilevel"/>
    <w:tmpl w:val="A44C7344"/>
    <w:lvl w:ilvl="0" w:tplc="C7F470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50DA7"/>
    <w:multiLevelType w:val="hybridMultilevel"/>
    <w:tmpl w:val="F1A4B8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9319E"/>
    <w:multiLevelType w:val="hybridMultilevel"/>
    <w:tmpl w:val="69DA6A56"/>
    <w:lvl w:ilvl="0" w:tplc="904679B6">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2AB7F87"/>
    <w:multiLevelType w:val="hybridMultilevel"/>
    <w:tmpl w:val="99BAF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F75824"/>
    <w:multiLevelType w:val="hybridMultilevel"/>
    <w:tmpl w:val="EAC291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BE42A0"/>
    <w:multiLevelType w:val="hybridMultilevel"/>
    <w:tmpl w:val="4670863C"/>
    <w:lvl w:ilvl="0" w:tplc="26C260A8">
      <w:start w:val="1"/>
      <w:numFmt w:val="bullet"/>
      <w:lvlText w:val=""/>
      <w:lvlPicBulletId w:val="3"/>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5733293"/>
    <w:multiLevelType w:val="hybridMultilevel"/>
    <w:tmpl w:val="1AE88D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D2DF6"/>
    <w:multiLevelType w:val="hybridMultilevel"/>
    <w:tmpl w:val="0414B24C"/>
    <w:lvl w:ilvl="0" w:tplc="AEC2EE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4" w15:restartNumberingAfterBreak="0">
    <w:nsid w:val="6BF42C5B"/>
    <w:multiLevelType w:val="hybridMultilevel"/>
    <w:tmpl w:val="9202DE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7C4C7F"/>
    <w:multiLevelType w:val="hybridMultilevel"/>
    <w:tmpl w:val="875EC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946833"/>
    <w:multiLevelType w:val="hybridMultilevel"/>
    <w:tmpl w:val="526C6E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717267"/>
    <w:multiLevelType w:val="hybridMultilevel"/>
    <w:tmpl w:val="646C1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25"/>
  </w:num>
  <w:num w:numId="4">
    <w:abstractNumId w:val="18"/>
  </w:num>
  <w:num w:numId="5">
    <w:abstractNumId w:val="17"/>
  </w:num>
  <w:num w:numId="6">
    <w:abstractNumId w:val="31"/>
  </w:num>
  <w:num w:numId="7">
    <w:abstractNumId w:val="15"/>
  </w:num>
  <w:num w:numId="8">
    <w:abstractNumId w:val="13"/>
  </w:num>
  <w:num w:numId="9">
    <w:abstractNumId w:val="9"/>
  </w:num>
  <w:num w:numId="10">
    <w:abstractNumId w:val="34"/>
  </w:num>
  <w:num w:numId="11">
    <w:abstractNumId w:val="6"/>
  </w:num>
  <w:num w:numId="12">
    <w:abstractNumId w:val="36"/>
  </w:num>
  <w:num w:numId="13">
    <w:abstractNumId w:val="37"/>
  </w:num>
  <w:num w:numId="14">
    <w:abstractNumId w:val="32"/>
  </w:num>
  <w:num w:numId="15">
    <w:abstractNumId w:val="20"/>
  </w:num>
  <w:num w:numId="16">
    <w:abstractNumId w:val="22"/>
  </w:num>
  <w:num w:numId="17">
    <w:abstractNumId w:val="5"/>
  </w:num>
  <w:num w:numId="18">
    <w:abstractNumId w:val="27"/>
  </w:num>
  <w:num w:numId="19">
    <w:abstractNumId w:val="10"/>
  </w:num>
  <w:num w:numId="20">
    <w:abstractNumId w:val="24"/>
  </w:num>
  <w:num w:numId="21">
    <w:abstractNumId w:val="30"/>
  </w:num>
  <w:num w:numId="22">
    <w:abstractNumId w:val="3"/>
  </w:num>
  <w:num w:numId="23">
    <w:abstractNumId w:val="1"/>
  </w:num>
  <w:num w:numId="24">
    <w:abstractNumId w:val="4"/>
  </w:num>
  <w:num w:numId="25">
    <w:abstractNumId w:val="14"/>
  </w:num>
  <w:num w:numId="26">
    <w:abstractNumId w:val="28"/>
  </w:num>
  <w:num w:numId="27">
    <w:abstractNumId w:val="2"/>
  </w:num>
  <w:num w:numId="28">
    <w:abstractNumId w:val="35"/>
  </w:num>
  <w:num w:numId="29">
    <w:abstractNumId w:val="26"/>
  </w:num>
  <w:num w:numId="30">
    <w:abstractNumId w:val="23"/>
  </w:num>
  <w:num w:numId="31">
    <w:abstractNumId w:val="12"/>
  </w:num>
  <w:num w:numId="32">
    <w:abstractNumId w:val="8"/>
  </w:num>
  <w:num w:numId="33">
    <w:abstractNumId w:val="11"/>
  </w:num>
  <w:num w:numId="34">
    <w:abstractNumId w:val="19"/>
  </w:num>
  <w:num w:numId="35">
    <w:abstractNumId w:val="33"/>
  </w:num>
  <w:num w:numId="36">
    <w:abstractNumId w:val="21"/>
  </w:num>
  <w:num w:numId="37">
    <w:abstractNumId w:val="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C98"/>
    <w:rsid w:val="000113CE"/>
    <w:rsid w:val="00022B48"/>
    <w:rsid w:val="00035883"/>
    <w:rsid w:val="00037B1F"/>
    <w:rsid w:val="000407C0"/>
    <w:rsid w:val="0004270B"/>
    <w:rsid w:val="000604DE"/>
    <w:rsid w:val="000608BE"/>
    <w:rsid w:val="00066CC8"/>
    <w:rsid w:val="000759E1"/>
    <w:rsid w:val="000801B6"/>
    <w:rsid w:val="00091CA3"/>
    <w:rsid w:val="000A4429"/>
    <w:rsid w:val="000C3600"/>
    <w:rsid w:val="000C586E"/>
    <w:rsid w:val="000D2033"/>
    <w:rsid w:val="000F3C12"/>
    <w:rsid w:val="00103F3B"/>
    <w:rsid w:val="0011629C"/>
    <w:rsid w:val="00123971"/>
    <w:rsid w:val="00123FDA"/>
    <w:rsid w:val="001251CF"/>
    <w:rsid w:val="00134EC4"/>
    <w:rsid w:val="00150A4D"/>
    <w:rsid w:val="00152B62"/>
    <w:rsid w:val="0016318B"/>
    <w:rsid w:val="00170231"/>
    <w:rsid w:val="00172DEA"/>
    <w:rsid w:val="00185C56"/>
    <w:rsid w:val="00186B31"/>
    <w:rsid w:val="001B67BB"/>
    <w:rsid w:val="001B7431"/>
    <w:rsid w:val="001C3213"/>
    <w:rsid w:val="001E19D2"/>
    <w:rsid w:val="001F5F98"/>
    <w:rsid w:val="00200199"/>
    <w:rsid w:val="002162C4"/>
    <w:rsid w:val="00231F7E"/>
    <w:rsid w:val="002506E6"/>
    <w:rsid w:val="002507F3"/>
    <w:rsid w:val="00272253"/>
    <w:rsid w:val="00275445"/>
    <w:rsid w:val="002953CB"/>
    <w:rsid w:val="002B0E52"/>
    <w:rsid w:val="002B64E6"/>
    <w:rsid w:val="003020CF"/>
    <w:rsid w:val="003137FA"/>
    <w:rsid w:val="00315FB9"/>
    <w:rsid w:val="0032306B"/>
    <w:rsid w:val="00353127"/>
    <w:rsid w:val="0036639F"/>
    <w:rsid w:val="00383952"/>
    <w:rsid w:val="003968C8"/>
    <w:rsid w:val="003C11FF"/>
    <w:rsid w:val="003C7475"/>
    <w:rsid w:val="003E776B"/>
    <w:rsid w:val="003F606D"/>
    <w:rsid w:val="00411F76"/>
    <w:rsid w:val="0041400F"/>
    <w:rsid w:val="00420DA7"/>
    <w:rsid w:val="00434305"/>
    <w:rsid w:val="00436873"/>
    <w:rsid w:val="00452DA8"/>
    <w:rsid w:val="00465A2D"/>
    <w:rsid w:val="0049054C"/>
    <w:rsid w:val="004A0974"/>
    <w:rsid w:val="004B408D"/>
    <w:rsid w:val="004D10C9"/>
    <w:rsid w:val="004D5654"/>
    <w:rsid w:val="004E1EDD"/>
    <w:rsid w:val="0051408E"/>
    <w:rsid w:val="005200AF"/>
    <w:rsid w:val="005265CA"/>
    <w:rsid w:val="00574312"/>
    <w:rsid w:val="00583C58"/>
    <w:rsid w:val="005910E9"/>
    <w:rsid w:val="005A6204"/>
    <w:rsid w:val="005A78FB"/>
    <w:rsid w:val="005B601D"/>
    <w:rsid w:val="005C2B48"/>
    <w:rsid w:val="005C3BD4"/>
    <w:rsid w:val="005D5A5D"/>
    <w:rsid w:val="005D7F93"/>
    <w:rsid w:val="005F4CA8"/>
    <w:rsid w:val="005F5313"/>
    <w:rsid w:val="00602562"/>
    <w:rsid w:val="00607EF4"/>
    <w:rsid w:val="00620BFC"/>
    <w:rsid w:val="00655D4B"/>
    <w:rsid w:val="00685EE8"/>
    <w:rsid w:val="006A7FC1"/>
    <w:rsid w:val="006B235D"/>
    <w:rsid w:val="006B46BE"/>
    <w:rsid w:val="006B7BAB"/>
    <w:rsid w:val="006D0D79"/>
    <w:rsid w:val="006E236A"/>
    <w:rsid w:val="00703458"/>
    <w:rsid w:val="00711DA8"/>
    <w:rsid w:val="00725E53"/>
    <w:rsid w:val="007263FB"/>
    <w:rsid w:val="0073308D"/>
    <w:rsid w:val="00740C76"/>
    <w:rsid w:val="007523A1"/>
    <w:rsid w:val="00753177"/>
    <w:rsid w:val="00753274"/>
    <w:rsid w:val="0076143A"/>
    <w:rsid w:val="00761468"/>
    <w:rsid w:val="007A70F1"/>
    <w:rsid w:val="007B0509"/>
    <w:rsid w:val="007B7609"/>
    <w:rsid w:val="007C56DE"/>
    <w:rsid w:val="007D3563"/>
    <w:rsid w:val="007F06D3"/>
    <w:rsid w:val="00801F91"/>
    <w:rsid w:val="00803961"/>
    <w:rsid w:val="00806131"/>
    <w:rsid w:val="00827B9D"/>
    <w:rsid w:val="0083628A"/>
    <w:rsid w:val="008420EC"/>
    <w:rsid w:val="00853F58"/>
    <w:rsid w:val="00870ED8"/>
    <w:rsid w:val="008836AF"/>
    <w:rsid w:val="00885402"/>
    <w:rsid w:val="0089108C"/>
    <w:rsid w:val="008D1848"/>
    <w:rsid w:val="008D29D7"/>
    <w:rsid w:val="008E55EE"/>
    <w:rsid w:val="008F3164"/>
    <w:rsid w:val="008F3672"/>
    <w:rsid w:val="008F4C44"/>
    <w:rsid w:val="00902CA5"/>
    <w:rsid w:val="00912C6E"/>
    <w:rsid w:val="009224BA"/>
    <w:rsid w:val="00923206"/>
    <w:rsid w:val="009260A6"/>
    <w:rsid w:val="0093307F"/>
    <w:rsid w:val="00943242"/>
    <w:rsid w:val="00964844"/>
    <w:rsid w:val="0096569C"/>
    <w:rsid w:val="00975D78"/>
    <w:rsid w:val="00976CA1"/>
    <w:rsid w:val="0097754F"/>
    <w:rsid w:val="009B2B4B"/>
    <w:rsid w:val="009C045D"/>
    <w:rsid w:val="009F266F"/>
    <w:rsid w:val="00A07C98"/>
    <w:rsid w:val="00A122F2"/>
    <w:rsid w:val="00A26FD3"/>
    <w:rsid w:val="00A325FB"/>
    <w:rsid w:val="00A736A6"/>
    <w:rsid w:val="00A80A5A"/>
    <w:rsid w:val="00A81521"/>
    <w:rsid w:val="00AA455C"/>
    <w:rsid w:val="00AB114C"/>
    <w:rsid w:val="00AD76F6"/>
    <w:rsid w:val="00AE1B7B"/>
    <w:rsid w:val="00AF3C27"/>
    <w:rsid w:val="00AF4EBD"/>
    <w:rsid w:val="00B054B3"/>
    <w:rsid w:val="00B10889"/>
    <w:rsid w:val="00B1250B"/>
    <w:rsid w:val="00B15D8E"/>
    <w:rsid w:val="00B17776"/>
    <w:rsid w:val="00B2545A"/>
    <w:rsid w:val="00B508C2"/>
    <w:rsid w:val="00B747F3"/>
    <w:rsid w:val="00B81F2A"/>
    <w:rsid w:val="00B867B2"/>
    <w:rsid w:val="00B87D87"/>
    <w:rsid w:val="00BA2A0C"/>
    <w:rsid w:val="00BC7EAD"/>
    <w:rsid w:val="00BD4E86"/>
    <w:rsid w:val="00BD4FA6"/>
    <w:rsid w:val="00BD7134"/>
    <w:rsid w:val="00BE0FC0"/>
    <w:rsid w:val="00BE4298"/>
    <w:rsid w:val="00BE6916"/>
    <w:rsid w:val="00BF16E0"/>
    <w:rsid w:val="00BF1BC6"/>
    <w:rsid w:val="00C13C7B"/>
    <w:rsid w:val="00C144B4"/>
    <w:rsid w:val="00C2586B"/>
    <w:rsid w:val="00C278F5"/>
    <w:rsid w:val="00C35A7D"/>
    <w:rsid w:val="00C37204"/>
    <w:rsid w:val="00C46939"/>
    <w:rsid w:val="00C46A38"/>
    <w:rsid w:val="00C47E8C"/>
    <w:rsid w:val="00C71DC5"/>
    <w:rsid w:val="00CC3346"/>
    <w:rsid w:val="00CE198C"/>
    <w:rsid w:val="00CE4FF9"/>
    <w:rsid w:val="00CE683B"/>
    <w:rsid w:val="00CE6BCC"/>
    <w:rsid w:val="00CF652E"/>
    <w:rsid w:val="00D13915"/>
    <w:rsid w:val="00D353DE"/>
    <w:rsid w:val="00D47E92"/>
    <w:rsid w:val="00D51D1B"/>
    <w:rsid w:val="00D628B2"/>
    <w:rsid w:val="00DA3F41"/>
    <w:rsid w:val="00DB6874"/>
    <w:rsid w:val="00DD3C56"/>
    <w:rsid w:val="00DD7E98"/>
    <w:rsid w:val="00DE1E8F"/>
    <w:rsid w:val="00DF7910"/>
    <w:rsid w:val="00E02699"/>
    <w:rsid w:val="00E074B5"/>
    <w:rsid w:val="00E1504E"/>
    <w:rsid w:val="00E249BB"/>
    <w:rsid w:val="00E42AF8"/>
    <w:rsid w:val="00E51512"/>
    <w:rsid w:val="00E5734A"/>
    <w:rsid w:val="00E74551"/>
    <w:rsid w:val="00E958ED"/>
    <w:rsid w:val="00EB4E3D"/>
    <w:rsid w:val="00EC10C0"/>
    <w:rsid w:val="00ED2F2C"/>
    <w:rsid w:val="00F1235C"/>
    <w:rsid w:val="00F166B9"/>
    <w:rsid w:val="00F17164"/>
    <w:rsid w:val="00F17EA7"/>
    <w:rsid w:val="00F222C1"/>
    <w:rsid w:val="00F409C7"/>
    <w:rsid w:val="00F47708"/>
    <w:rsid w:val="00F50DF8"/>
    <w:rsid w:val="00F563C9"/>
    <w:rsid w:val="00F6503C"/>
    <w:rsid w:val="00F70B7A"/>
    <w:rsid w:val="00F8540C"/>
    <w:rsid w:val="00FB558A"/>
    <w:rsid w:val="00FC00DD"/>
    <w:rsid w:val="00FD4076"/>
    <w:rsid w:val="00FE4902"/>
    <w:rsid w:val="00FE552F"/>
    <w:rsid w:val="00FF2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D47A"/>
  <w15:docId w15:val="{DC6669FE-5DD0-4AB6-96D9-31DA60FE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9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3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7D87"/>
    <w:pPr>
      <w:ind w:left="720"/>
      <w:contextualSpacing/>
    </w:pPr>
  </w:style>
  <w:style w:type="paragraph" w:styleId="a5">
    <w:name w:val="header"/>
    <w:basedOn w:val="a"/>
    <w:link w:val="a6"/>
    <w:uiPriority w:val="99"/>
    <w:unhideWhenUsed/>
    <w:rsid w:val="00B87D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7D87"/>
  </w:style>
  <w:style w:type="paragraph" w:styleId="a7">
    <w:name w:val="footer"/>
    <w:basedOn w:val="a"/>
    <w:link w:val="a8"/>
    <w:uiPriority w:val="99"/>
    <w:unhideWhenUsed/>
    <w:rsid w:val="00B87D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7D87"/>
  </w:style>
  <w:style w:type="paragraph" w:styleId="a9">
    <w:name w:val="Balloon Text"/>
    <w:basedOn w:val="a"/>
    <w:link w:val="aa"/>
    <w:uiPriority w:val="99"/>
    <w:semiHidden/>
    <w:unhideWhenUsed/>
    <w:rsid w:val="00DF79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7910"/>
    <w:rPr>
      <w:rFonts w:ascii="Tahoma" w:hAnsi="Tahoma" w:cs="Tahoma"/>
      <w:sz w:val="16"/>
      <w:szCs w:val="16"/>
    </w:rPr>
  </w:style>
  <w:style w:type="table" w:customStyle="1" w:styleId="1">
    <w:name w:val="Сетка таблицы1"/>
    <w:basedOn w:val="a1"/>
    <w:next w:val="a3"/>
    <w:uiPriority w:val="59"/>
    <w:rsid w:val="00CE6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5">
    <w:name w:val="c15"/>
    <w:basedOn w:val="a0"/>
    <w:rsid w:val="00275445"/>
  </w:style>
  <w:style w:type="character" w:customStyle="1" w:styleId="c56">
    <w:name w:val="c56"/>
    <w:basedOn w:val="a0"/>
    <w:rsid w:val="00275445"/>
  </w:style>
  <w:style w:type="paragraph" w:customStyle="1" w:styleId="c12">
    <w:name w:val="c12"/>
    <w:basedOn w:val="a"/>
    <w:rsid w:val="00D13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13915"/>
  </w:style>
  <w:style w:type="paragraph" w:styleId="ab">
    <w:name w:val="Normal (Web)"/>
    <w:basedOn w:val="a"/>
    <w:uiPriority w:val="99"/>
    <w:unhideWhenUsed/>
    <w:rsid w:val="000759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42113">
      <w:bodyDiv w:val="1"/>
      <w:marLeft w:val="0"/>
      <w:marRight w:val="0"/>
      <w:marTop w:val="0"/>
      <w:marBottom w:val="0"/>
      <w:divBdr>
        <w:top w:val="none" w:sz="0" w:space="0" w:color="auto"/>
        <w:left w:val="none" w:sz="0" w:space="0" w:color="auto"/>
        <w:bottom w:val="none" w:sz="0" w:space="0" w:color="auto"/>
        <w:right w:val="none" w:sz="0" w:space="0" w:color="auto"/>
      </w:divBdr>
    </w:div>
    <w:div w:id="656306361">
      <w:bodyDiv w:val="1"/>
      <w:marLeft w:val="0"/>
      <w:marRight w:val="0"/>
      <w:marTop w:val="0"/>
      <w:marBottom w:val="0"/>
      <w:divBdr>
        <w:top w:val="none" w:sz="0" w:space="0" w:color="auto"/>
        <w:left w:val="none" w:sz="0" w:space="0" w:color="auto"/>
        <w:bottom w:val="none" w:sz="0" w:space="0" w:color="auto"/>
        <w:right w:val="none" w:sz="0" w:space="0" w:color="auto"/>
      </w:divBdr>
    </w:div>
    <w:div w:id="996425218">
      <w:bodyDiv w:val="1"/>
      <w:marLeft w:val="0"/>
      <w:marRight w:val="0"/>
      <w:marTop w:val="0"/>
      <w:marBottom w:val="0"/>
      <w:divBdr>
        <w:top w:val="none" w:sz="0" w:space="0" w:color="auto"/>
        <w:left w:val="none" w:sz="0" w:space="0" w:color="auto"/>
        <w:bottom w:val="none" w:sz="0" w:space="0" w:color="auto"/>
        <w:right w:val="none" w:sz="0" w:space="0" w:color="auto"/>
      </w:divBdr>
    </w:div>
    <w:div w:id="1197040111">
      <w:bodyDiv w:val="1"/>
      <w:marLeft w:val="0"/>
      <w:marRight w:val="0"/>
      <w:marTop w:val="0"/>
      <w:marBottom w:val="0"/>
      <w:divBdr>
        <w:top w:val="none" w:sz="0" w:space="0" w:color="auto"/>
        <w:left w:val="none" w:sz="0" w:space="0" w:color="auto"/>
        <w:bottom w:val="none" w:sz="0" w:space="0" w:color="auto"/>
        <w:right w:val="none" w:sz="0" w:space="0" w:color="auto"/>
      </w:divBdr>
    </w:div>
    <w:div w:id="1947274033">
      <w:bodyDiv w:val="1"/>
      <w:marLeft w:val="0"/>
      <w:marRight w:val="0"/>
      <w:marTop w:val="0"/>
      <w:marBottom w:val="0"/>
      <w:divBdr>
        <w:top w:val="none" w:sz="0" w:space="0" w:color="auto"/>
        <w:left w:val="none" w:sz="0" w:space="0" w:color="auto"/>
        <w:bottom w:val="none" w:sz="0" w:space="0" w:color="auto"/>
        <w:right w:val="none" w:sz="0" w:space="0" w:color="auto"/>
      </w:divBdr>
    </w:div>
    <w:div w:id="19708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2BAFA-BCE4-46CD-90B4-C1BC9E6C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26</Pages>
  <Words>8740</Words>
  <Characters>49821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cp:lastModifiedBy>
  <cp:revision>41</cp:revision>
  <cp:lastPrinted>2022-09-12T13:52:00Z</cp:lastPrinted>
  <dcterms:created xsi:type="dcterms:W3CDTF">2020-09-08T17:12:00Z</dcterms:created>
  <dcterms:modified xsi:type="dcterms:W3CDTF">2022-10-19T17:08:00Z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90600</vt:lpwstr>
  </property>
  <property fmtid="{D5CDD505-2E9C-101B-9397-08002B2CF9AE}" pid="3" name="NXPowerLiteSettings">
    <vt:lpwstr>F6000400038000</vt:lpwstr>
  </property>
  <property fmtid="{D5CDD505-2E9C-101B-9397-08002B2CF9AE}" pid="4" name="NXPowerLiteVersion">
    <vt:lpwstr>D4.3.1</vt:lpwstr>
  </property>
</Properties>
</file>