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4CD" w:rsidRDefault="001D54CD" w:rsidP="001D54CD">
      <w:pPr>
        <w:spacing w:before="100" w:beforeAutospacing="1" w:after="120" w:line="312" w:lineRule="atLeast"/>
        <w:jc w:val="center"/>
        <w:rPr>
          <w:rFonts w:ascii="Times New Roman" w:hAnsi="Times New Roman" w:cs="Times New Roman"/>
          <w:b/>
        </w:rPr>
      </w:pPr>
    </w:p>
    <w:p w:rsidR="001D54CD" w:rsidRPr="001E5663" w:rsidRDefault="001D54CD" w:rsidP="001D54CD">
      <w:pPr>
        <w:spacing w:before="100" w:beforeAutospacing="1" w:after="120" w:line="312" w:lineRule="atLeast"/>
        <w:jc w:val="center"/>
        <w:rPr>
          <w:rFonts w:ascii="Times New Roman" w:hAnsi="Times New Roman" w:cs="Times New Roman"/>
          <w:b/>
        </w:rPr>
      </w:pPr>
      <w:bookmarkStart w:id="0" w:name="_GoBack"/>
      <w:bookmarkEnd w:id="0"/>
      <w:r w:rsidRPr="001E5663">
        <w:rPr>
          <w:rFonts w:ascii="Times New Roman" w:hAnsi="Times New Roman" w:cs="Times New Roman"/>
          <w:b/>
        </w:rPr>
        <w:t>МУНИЦИПАЛЬНОЕ БЮДЖЕТНОЕ ДОШКОЛЬНОЕ ОБРАЗОВАТЕЛЬНОЕ УЧРЕЖДЕНИЕ</w:t>
      </w:r>
      <w:r>
        <w:rPr>
          <w:rFonts w:ascii="Times New Roman" w:hAnsi="Times New Roman" w:cs="Times New Roman"/>
          <w:b/>
        </w:rPr>
        <w:t xml:space="preserve">    </w:t>
      </w:r>
      <w:r w:rsidRPr="001E5663">
        <w:rPr>
          <w:rFonts w:ascii="Times New Roman" w:hAnsi="Times New Roman" w:cs="Times New Roman"/>
          <w:b/>
        </w:rPr>
        <w:t xml:space="preserve"> </w:t>
      </w:r>
      <w:r>
        <w:rPr>
          <w:rFonts w:ascii="Times New Roman" w:hAnsi="Times New Roman" w:cs="Times New Roman"/>
          <w:b/>
        </w:rPr>
        <w:t>КЫЗЫЛ-СЫЛДЫССКИЙ ДЕТСКИЙ САД  «</w:t>
      </w:r>
      <w:r w:rsidRPr="001E5663">
        <w:rPr>
          <w:rFonts w:ascii="Times New Roman" w:hAnsi="Times New Roman" w:cs="Times New Roman"/>
          <w:b/>
        </w:rPr>
        <w:t>ЧЕЛЭЭШ»</w:t>
      </w:r>
    </w:p>
    <w:p w:rsidR="001D54CD" w:rsidRPr="001E5663" w:rsidRDefault="001D54CD" w:rsidP="001D54CD">
      <w:pPr>
        <w:spacing w:before="100" w:beforeAutospacing="1" w:after="120" w:line="312" w:lineRule="atLeast"/>
        <w:rPr>
          <w:rFonts w:ascii="Times New Roman" w:hAnsi="Times New Roman" w:cs="Times New Roman"/>
          <w:b/>
        </w:rPr>
      </w:pPr>
    </w:p>
    <w:p w:rsidR="001D54CD" w:rsidRDefault="001D54CD" w:rsidP="001D54CD">
      <w:pPr>
        <w:spacing w:before="100" w:beforeAutospacing="1" w:after="120" w:line="312" w:lineRule="atLeast"/>
      </w:pPr>
    </w:p>
    <w:p w:rsidR="001D54CD" w:rsidRDefault="001D54CD" w:rsidP="001D54CD">
      <w:pPr>
        <w:spacing w:after="0" w:line="312" w:lineRule="atLeast"/>
        <w:rPr>
          <w:rFonts w:ascii="Times New Roman" w:hAnsi="Times New Roman" w:cs="Times New Roman"/>
          <w:sz w:val="28"/>
          <w:szCs w:val="28"/>
        </w:rPr>
      </w:pPr>
      <w:r w:rsidRPr="001E5663">
        <w:rPr>
          <w:rFonts w:ascii="Times New Roman" w:hAnsi="Times New Roman" w:cs="Times New Roman"/>
          <w:sz w:val="28"/>
          <w:szCs w:val="28"/>
        </w:rPr>
        <w:t xml:space="preserve">                            </w:t>
      </w:r>
    </w:p>
    <w:p w:rsidR="001D54CD" w:rsidRDefault="001D54CD" w:rsidP="001D54CD">
      <w:pPr>
        <w:spacing w:after="0" w:line="312" w:lineRule="atLeast"/>
        <w:rPr>
          <w:rFonts w:ascii="Times New Roman" w:hAnsi="Times New Roman" w:cs="Times New Roman"/>
          <w:sz w:val="28"/>
          <w:szCs w:val="28"/>
        </w:rPr>
      </w:pPr>
    </w:p>
    <w:p w:rsidR="001D54CD" w:rsidRPr="001E5663" w:rsidRDefault="001D54CD" w:rsidP="001D54CD">
      <w:pPr>
        <w:spacing w:after="0" w:line="312" w:lineRule="atLeast"/>
        <w:jc w:val="center"/>
        <w:rPr>
          <w:rFonts w:ascii="Times New Roman" w:hAnsi="Times New Roman" w:cs="Times New Roman"/>
          <w:sz w:val="28"/>
          <w:szCs w:val="28"/>
        </w:rPr>
      </w:pPr>
      <w:r w:rsidRPr="001E5663">
        <w:rPr>
          <w:rFonts w:ascii="Times New Roman" w:hAnsi="Times New Roman" w:cs="Times New Roman"/>
          <w:sz w:val="28"/>
          <w:szCs w:val="28"/>
        </w:rPr>
        <w:t>Виртуальный консультативный пункт</w:t>
      </w:r>
    </w:p>
    <w:p w:rsidR="001D54CD" w:rsidRPr="001E5663" w:rsidRDefault="001D54CD" w:rsidP="001D54CD">
      <w:pPr>
        <w:spacing w:after="0" w:line="312" w:lineRule="atLeast"/>
        <w:jc w:val="center"/>
        <w:rPr>
          <w:rFonts w:ascii="Times New Roman" w:hAnsi="Times New Roman" w:cs="Times New Roman"/>
          <w:sz w:val="28"/>
          <w:szCs w:val="28"/>
        </w:rPr>
      </w:pPr>
      <w:r>
        <w:rPr>
          <w:rFonts w:ascii="Times New Roman" w:hAnsi="Times New Roman" w:cs="Times New Roman"/>
          <w:sz w:val="28"/>
          <w:szCs w:val="28"/>
        </w:rPr>
        <w:t>(</w:t>
      </w:r>
      <w:r w:rsidRPr="001E5663">
        <w:rPr>
          <w:rFonts w:ascii="Times New Roman" w:hAnsi="Times New Roman" w:cs="Times New Roman"/>
          <w:sz w:val="28"/>
          <w:szCs w:val="28"/>
        </w:rPr>
        <w:t>проект)</w:t>
      </w:r>
    </w:p>
    <w:p w:rsidR="001D54CD" w:rsidRDefault="001D54CD" w:rsidP="001D54CD">
      <w:pPr>
        <w:spacing w:after="0" w:line="240" w:lineRule="auto"/>
        <w:jc w:val="center"/>
        <w:rPr>
          <w:rFonts w:ascii="Times New Roman" w:hAnsi="Times New Roman" w:cs="Times New Roman"/>
          <w:sz w:val="28"/>
          <w:szCs w:val="28"/>
        </w:rPr>
      </w:pPr>
      <w:r w:rsidRPr="001E5663">
        <w:rPr>
          <w:rFonts w:ascii="Times New Roman" w:hAnsi="Times New Roman" w:cs="Times New Roman"/>
          <w:sz w:val="28"/>
          <w:szCs w:val="28"/>
        </w:rPr>
        <w:t>направленный на развитие вариативных и альтернативных форм</w:t>
      </w:r>
    </w:p>
    <w:p w:rsidR="001D54CD" w:rsidRDefault="001D54CD" w:rsidP="001D54CD">
      <w:pPr>
        <w:spacing w:after="0" w:line="240" w:lineRule="auto"/>
        <w:jc w:val="center"/>
        <w:rPr>
          <w:rFonts w:ascii="Times New Roman" w:hAnsi="Times New Roman" w:cs="Times New Roman"/>
          <w:sz w:val="28"/>
          <w:szCs w:val="28"/>
        </w:rPr>
      </w:pPr>
      <w:r w:rsidRPr="001E5663">
        <w:rPr>
          <w:rFonts w:ascii="Times New Roman" w:hAnsi="Times New Roman" w:cs="Times New Roman"/>
          <w:sz w:val="28"/>
          <w:szCs w:val="28"/>
        </w:rPr>
        <w:t>дошкольного образования     виртуальный консультационный пункт</w:t>
      </w:r>
    </w:p>
    <w:p w:rsidR="001D54CD" w:rsidRDefault="001D54CD" w:rsidP="001D54CD">
      <w:pPr>
        <w:spacing w:after="0" w:line="240" w:lineRule="auto"/>
        <w:rPr>
          <w:rFonts w:ascii="Times New Roman" w:hAnsi="Times New Roman" w:cs="Times New Roman"/>
          <w:sz w:val="28"/>
          <w:szCs w:val="28"/>
        </w:rPr>
      </w:pPr>
    </w:p>
    <w:p w:rsidR="001D54CD" w:rsidRDefault="001D54CD" w:rsidP="001D54CD">
      <w:pPr>
        <w:spacing w:after="0" w:line="240" w:lineRule="auto"/>
        <w:rPr>
          <w:rFonts w:ascii="Times New Roman" w:hAnsi="Times New Roman" w:cs="Times New Roman"/>
          <w:sz w:val="28"/>
          <w:szCs w:val="28"/>
        </w:rPr>
      </w:pPr>
    </w:p>
    <w:p w:rsidR="001D54CD" w:rsidRDefault="001D54CD" w:rsidP="001D54CD">
      <w:pPr>
        <w:spacing w:after="0" w:line="240" w:lineRule="auto"/>
        <w:rPr>
          <w:rFonts w:ascii="Times New Roman" w:hAnsi="Times New Roman" w:cs="Times New Roman"/>
          <w:sz w:val="28"/>
          <w:szCs w:val="28"/>
        </w:rPr>
      </w:pPr>
    </w:p>
    <w:p w:rsidR="001D54CD" w:rsidRDefault="001D54CD" w:rsidP="001D54CD">
      <w:pPr>
        <w:spacing w:after="0" w:line="240" w:lineRule="auto"/>
        <w:rPr>
          <w:rFonts w:ascii="Times New Roman" w:hAnsi="Times New Roman" w:cs="Times New Roman"/>
          <w:sz w:val="28"/>
          <w:szCs w:val="28"/>
        </w:rPr>
      </w:pPr>
    </w:p>
    <w:p w:rsidR="001D54CD" w:rsidRDefault="001D54CD" w:rsidP="001D54CD">
      <w:pPr>
        <w:spacing w:after="0" w:line="240" w:lineRule="auto"/>
        <w:rPr>
          <w:rFonts w:ascii="Times New Roman" w:hAnsi="Times New Roman" w:cs="Times New Roman"/>
          <w:sz w:val="28"/>
          <w:szCs w:val="28"/>
        </w:rPr>
      </w:pPr>
    </w:p>
    <w:p w:rsidR="001D54CD" w:rsidRDefault="001D54CD" w:rsidP="001D54CD">
      <w:pPr>
        <w:spacing w:after="0" w:line="240" w:lineRule="auto"/>
        <w:rPr>
          <w:rFonts w:ascii="Times New Roman" w:hAnsi="Times New Roman" w:cs="Times New Roman"/>
          <w:sz w:val="28"/>
          <w:szCs w:val="28"/>
        </w:rPr>
      </w:pPr>
    </w:p>
    <w:p w:rsidR="001D54CD" w:rsidRDefault="001D54CD" w:rsidP="001D54CD">
      <w:pPr>
        <w:spacing w:after="0" w:line="240" w:lineRule="auto"/>
        <w:rPr>
          <w:rFonts w:ascii="Times New Roman" w:hAnsi="Times New Roman" w:cs="Times New Roman"/>
          <w:sz w:val="28"/>
          <w:szCs w:val="28"/>
        </w:rPr>
      </w:pPr>
    </w:p>
    <w:p w:rsidR="001D54CD" w:rsidRDefault="001D54CD" w:rsidP="001D54CD">
      <w:pPr>
        <w:spacing w:after="0" w:line="240" w:lineRule="auto"/>
        <w:rPr>
          <w:rFonts w:ascii="Times New Roman" w:hAnsi="Times New Roman" w:cs="Times New Roman"/>
          <w:sz w:val="28"/>
          <w:szCs w:val="28"/>
        </w:rPr>
      </w:pPr>
    </w:p>
    <w:p w:rsidR="001D54CD" w:rsidRDefault="001D54CD" w:rsidP="001D54CD">
      <w:pPr>
        <w:spacing w:after="0" w:line="240" w:lineRule="auto"/>
        <w:rPr>
          <w:rFonts w:ascii="Times New Roman" w:hAnsi="Times New Roman" w:cs="Times New Roman"/>
          <w:sz w:val="28"/>
          <w:szCs w:val="28"/>
        </w:rPr>
      </w:pPr>
    </w:p>
    <w:p w:rsidR="001D54CD" w:rsidRDefault="001D54CD" w:rsidP="001D54CD">
      <w:pPr>
        <w:spacing w:after="0" w:line="240" w:lineRule="auto"/>
        <w:rPr>
          <w:rFonts w:ascii="Times New Roman" w:hAnsi="Times New Roman" w:cs="Times New Roman"/>
          <w:sz w:val="28"/>
          <w:szCs w:val="28"/>
        </w:rPr>
      </w:pPr>
    </w:p>
    <w:p w:rsidR="001D54CD" w:rsidRDefault="001D54CD" w:rsidP="001D54CD">
      <w:pPr>
        <w:spacing w:after="0" w:line="240" w:lineRule="auto"/>
        <w:rPr>
          <w:rFonts w:ascii="Times New Roman" w:hAnsi="Times New Roman" w:cs="Times New Roman"/>
          <w:sz w:val="28"/>
          <w:szCs w:val="28"/>
        </w:rPr>
      </w:pPr>
    </w:p>
    <w:p w:rsidR="001D54CD" w:rsidRDefault="001D54CD" w:rsidP="001D54CD">
      <w:pPr>
        <w:spacing w:after="0" w:line="240" w:lineRule="auto"/>
        <w:rPr>
          <w:rFonts w:ascii="Times New Roman" w:hAnsi="Times New Roman" w:cs="Times New Roman"/>
          <w:sz w:val="28"/>
          <w:szCs w:val="28"/>
        </w:rPr>
      </w:pPr>
    </w:p>
    <w:p w:rsidR="001D54CD" w:rsidRDefault="001D54CD" w:rsidP="001D54CD">
      <w:pPr>
        <w:spacing w:after="0" w:line="240" w:lineRule="auto"/>
        <w:rPr>
          <w:rFonts w:ascii="Times New Roman" w:hAnsi="Times New Roman" w:cs="Times New Roman"/>
          <w:sz w:val="28"/>
          <w:szCs w:val="28"/>
        </w:rPr>
      </w:pPr>
    </w:p>
    <w:p w:rsidR="001D54CD" w:rsidRDefault="001D54CD" w:rsidP="001D54CD">
      <w:pPr>
        <w:spacing w:after="0" w:line="240" w:lineRule="auto"/>
        <w:rPr>
          <w:rFonts w:ascii="Times New Roman" w:hAnsi="Times New Roman" w:cs="Times New Roman"/>
          <w:sz w:val="28"/>
          <w:szCs w:val="28"/>
        </w:rPr>
      </w:pPr>
    </w:p>
    <w:p w:rsidR="001D54CD" w:rsidRDefault="001D54CD" w:rsidP="001D54CD">
      <w:pPr>
        <w:spacing w:after="0" w:line="240" w:lineRule="auto"/>
        <w:rPr>
          <w:rFonts w:ascii="Times New Roman" w:hAnsi="Times New Roman" w:cs="Times New Roman"/>
          <w:sz w:val="28"/>
          <w:szCs w:val="28"/>
        </w:rPr>
      </w:pPr>
    </w:p>
    <w:p w:rsidR="001D54CD" w:rsidRDefault="001D54CD" w:rsidP="001D54CD">
      <w:pPr>
        <w:spacing w:after="0" w:line="240" w:lineRule="auto"/>
        <w:rPr>
          <w:rFonts w:ascii="Times New Roman" w:hAnsi="Times New Roman" w:cs="Times New Roman"/>
          <w:sz w:val="28"/>
          <w:szCs w:val="28"/>
        </w:rPr>
      </w:pPr>
    </w:p>
    <w:p w:rsidR="001D54CD" w:rsidRDefault="001D54CD" w:rsidP="001D54C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Составили: </w:t>
      </w:r>
    </w:p>
    <w:p w:rsidR="001D54CD" w:rsidRDefault="001D54CD" w:rsidP="001D54C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Кыныраа</w:t>
      </w:r>
      <w:proofErr w:type="spellEnd"/>
      <w:r>
        <w:rPr>
          <w:rFonts w:ascii="Times New Roman" w:hAnsi="Times New Roman" w:cs="Times New Roman"/>
          <w:sz w:val="28"/>
          <w:szCs w:val="28"/>
        </w:rPr>
        <w:t xml:space="preserve"> Н.Д.-заведующий ДОУ</w:t>
      </w:r>
    </w:p>
    <w:p w:rsidR="001D54CD" w:rsidRDefault="001D54CD" w:rsidP="001D54C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Кунужап</w:t>
      </w:r>
      <w:proofErr w:type="spellEnd"/>
      <w:r>
        <w:rPr>
          <w:rFonts w:ascii="Times New Roman" w:hAnsi="Times New Roman" w:cs="Times New Roman"/>
          <w:sz w:val="28"/>
          <w:szCs w:val="28"/>
        </w:rPr>
        <w:t xml:space="preserve"> М.Б. – психолог</w:t>
      </w:r>
    </w:p>
    <w:p w:rsidR="001D54CD" w:rsidRDefault="001D54CD" w:rsidP="001D54C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Севил</w:t>
      </w:r>
      <w:proofErr w:type="spellEnd"/>
      <w:r>
        <w:rPr>
          <w:rFonts w:ascii="Times New Roman" w:hAnsi="Times New Roman" w:cs="Times New Roman"/>
          <w:sz w:val="28"/>
          <w:szCs w:val="28"/>
        </w:rPr>
        <w:t xml:space="preserve"> С.С. –педагог-психолог</w:t>
      </w:r>
    </w:p>
    <w:p w:rsidR="001D54CD" w:rsidRDefault="001D54CD" w:rsidP="001D54C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Хулер</w:t>
      </w:r>
      <w:proofErr w:type="spellEnd"/>
      <w:r>
        <w:rPr>
          <w:rFonts w:ascii="Times New Roman" w:hAnsi="Times New Roman" w:cs="Times New Roman"/>
          <w:sz w:val="28"/>
          <w:szCs w:val="28"/>
        </w:rPr>
        <w:t xml:space="preserve"> А.К.- воспитатель.</w:t>
      </w:r>
    </w:p>
    <w:p w:rsidR="001D54CD" w:rsidRDefault="001D54CD" w:rsidP="001D54CD">
      <w:pPr>
        <w:spacing w:after="0" w:line="240" w:lineRule="auto"/>
        <w:jc w:val="right"/>
        <w:rPr>
          <w:rFonts w:ascii="Times New Roman" w:hAnsi="Times New Roman" w:cs="Times New Roman"/>
          <w:sz w:val="28"/>
          <w:szCs w:val="28"/>
        </w:rPr>
      </w:pPr>
    </w:p>
    <w:p w:rsidR="001D54CD" w:rsidRDefault="001D54CD" w:rsidP="001D54CD">
      <w:pPr>
        <w:spacing w:after="0" w:line="240" w:lineRule="auto"/>
        <w:rPr>
          <w:rFonts w:ascii="Times New Roman" w:hAnsi="Times New Roman" w:cs="Times New Roman"/>
          <w:sz w:val="28"/>
          <w:szCs w:val="28"/>
        </w:rPr>
      </w:pPr>
    </w:p>
    <w:p w:rsidR="001D54CD" w:rsidRDefault="001D54CD" w:rsidP="001D54CD">
      <w:pPr>
        <w:spacing w:after="0" w:line="240" w:lineRule="auto"/>
        <w:rPr>
          <w:rFonts w:ascii="Times New Roman" w:hAnsi="Times New Roman" w:cs="Times New Roman"/>
          <w:sz w:val="28"/>
          <w:szCs w:val="28"/>
        </w:rPr>
      </w:pPr>
    </w:p>
    <w:p w:rsidR="001D54CD" w:rsidRDefault="001D54CD" w:rsidP="001D54CD">
      <w:pPr>
        <w:spacing w:after="0" w:line="240" w:lineRule="auto"/>
        <w:rPr>
          <w:rFonts w:ascii="Times New Roman" w:hAnsi="Times New Roman" w:cs="Times New Roman"/>
          <w:sz w:val="28"/>
          <w:szCs w:val="28"/>
        </w:rPr>
      </w:pPr>
    </w:p>
    <w:p w:rsidR="001D54CD" w:rsidRDefault="001D54CD" w:rsidP="001D54C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 </w:t>
      </w:r>
      <w:proofErr w:type="spellStart"/>
      <w:r>
        <w:rPr>
          <w:rFonts w:ascii="Times New Roman" w:hAnsi="Times New Roman" w:cs="Times New Roman"/>
          <w:sz w:val="28"/>
          <w:szCs w:val="28"/>
        </w:rPr>
        <w:t>Булун-Бажы</w:t>
      </w:r>
      <w:proofErr w:type="spellEnd"/>
    </w:p>
    <w:p w:rsidR="001D54CD" w:rsidRDefault="001D54CD" w:rsidP="001D54C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2022г.</w:t>
      </w:r>
    </w:p>
    <w:p w:rsidR="001D54CD" w:rsidRDefault="001D54CD" w:rsidP="001D54CD">
      <w:pPr>
        <w:spacing w:after="0" w:line="240" w:lineRule="auto"/>
        <w:rPr>
          <w:rFonts w:ascii="Times New Roman" w:hAnsi="Times New Roman" w:cs="Times New Roman"/>
          <w:sz w:val="28"/>
          <w:szCs w:val="28"/>
        </w:rPr>
      </w:pPr>
    </w:p>
    <w:p w:rsidR="001D54CD" w:rsidRDefault="001D54CD" w:rsidP="001D54CD">
      <w:pPr>
        <w:spacing w:after="0" w:line="312" w:lineRule="atLeast"/>
      </w:pPr>
      <w:r>
        <w:t xml:space="preserve">                                                                        </w:t>
      </w:r>
    </w:p>
    <w:p w:rsidR="001D54CD" w:rsidRPr="00B16408" w:rsidRDefault="001D54CD" w:rsidP="001D54CD">
      <w:pPr>
        <w:spacing w:after="0" w:line="312" w:lineRule="atLeast"/>
        <w:jc w:val="both"/>
        <w:rPr>
          <w:rFonts w:ascii="Times New Roman" w:hAnsi="Times New Roman" w:cs="Times New Roman"/>
          <w:sz w:val="26"/>
          <w:szCs w:val="26"/>
        </w:rPr>
      </w:pPr>
      <w:r w:rsidRPr="004224D6">
        <w:rPr>
          <w:rFonts w:ascii="Times New Roman" w:hAnsi="Times New Roman" w:cs="Times New Roman"/>
          <w:b/>
          <w:sz w:val="26"/>
          <w:szCs w:val="26"/>
        </w:rPr>
        <w:lastRenderedPageBreak/>
        <w:t>Цель проекта:</w:t>
      </w:r>
      <w:r w:rsidRPr="00B16408">
        <w:rPr>
          <w:rFonts w:ascii="Times New Roman" w:hAnsi="Times New Roman" w:cs="Times New Roman"/>
          <w:sz w:val="26"/>
          <w:szCs w:val="26"/>
        </w:rPr>
        <w:t xml:space="preserve"> повысить эффективность взаимодействия всех участников образовательного процесса, посредством создания</w:t>
      </w:r>
      <w:r>
        <w:rPr>
          <w:rFonts w:ascii="Times New Roman" w:hAnsi="Times New Roman" w:cs="Times New Roman"/>
          <w:sz w:val="26"/>
          <w:szCs w:val="26"/>
        </w:rPr>
        <w:t xml:space="preserve"> виртуального </w:t>
      </w:r>
      <w:r w:rsidRPr="00B16408">
        <w:rPr>
          <w:rFonts w:ascii="Times New Roman" w:hAnsi="Times New Roman" w:cs="Times New Roman"/>
          <w:sz w:val="26"/>
          <w:szCs w:val="26"/>
        </w:rPr>
        <w:t>(дистанционного</w:t>
      </w:r>
      <w:r>
        <w:rPr>
          <w:rFonts w:ascii="Times New Roman" w:hAnsi="Times New Roman" w:cs="Times New Roman"/>
          <w:sz w:val="26"/>
          <w:szCs w:val="26"/>
        </w:rPr>
        <w:t>)</w:t>
      </w:r>
      <w:r w:rsidRPr="00B16408">
        <w:rPr>
          <w:rFonts w:ascii="Times New Roman" w:hAnsi="Times New Roman" w:cs="Times New Roman"/>
          <w:sz w:val="26"/>
          <w:szCs w:val="26"/>
        </w:rPr>
        <w:t xml:space="preserve"> консультац</w:t>
      </w:r>
      <w:r>
        <w:rPr>
          <w:rFonts w:ascii="Times New Roman" w:hAnsi="Times New Roman" w:cs="Times New Roman"/>
          <w:sz w:val="26"/>
          <w:szCs w:val="26"/>
        </w:rPr>
        <w:t>ионного пункта</w:t>
      </w:r>
      <w:r w:rsidRPr="00B16408">
        <w:rPr>
          <w:rFonts w:ascii="Times New Roman" w:hAnsi="Times New Roman" w:cs="Times New Roman"/>
          <w:sz w:val="26"/>
          <w:szCs w:val="26"/>
        </w:rPr>
        <w:t xml:space="preserve">. </w:t>
      </w:r>
    </w:p>
    <w:p w:rsidR="001D54CD" w:rsidRPr="004224D6" w:rsidRDefault="001D54CD" w:rsidP="001D54CD">
      <w:pPr>
        <w:spacing w:after="0" w:line="312" w:lineRule="atLeast"/>
        <w:jc w:val="both"/>
        <w:rPr>
          <w:rFonts w:ascii="Times New Roman" w:hAnsi="Times New Roman" w:cs="Times New Roman"/>
          <w:b/>
          <w:sz w:val="26"/>
          <w:szCs w:val="26"/>
        </w:rPr>
      </w:pPr>
      <w:r w:rsidRPr="004224D6">
        <w:rPr>
          <w:rFonts w:ascii="Times New Roman" w:hAnsi="Times New Roman" w:cs="Times New Roman"/>
          <w:b/>
          <w:sz w:val="26"/>
          <w:szCs w:val="26"/>
        </w:rPr>
        <w:t xml:space="preserve">Задачи проекта: </w:t>
      </w:r>
    </w:p>
    <w:p w:rsidR="001D54CD" w:rsidRDefault="001D54CD" w:rsidP="001D54CD">
      <w:pPr>
        <w:spacing w:after="0" w:line="312" w:lineRule="atLeast"/>
        <w:jc w:val="both"/>
        <w:rPr>
          <w:rFonts w:ascii="Times New Roman" w:hAnsi="Times New Roman" w:cs="Times New Roman"/>
          <w:sz w:val="26"/>
          <w:szCs w:val="26"/>
        </w:rPr>
      </w:pPr>
      <w:r w:rsidRPr="00B16408">
        <w:rPr>
          <w:rFonts w:ascii="Segoe UI Symbol" w:hAnsi="Segoe UI Symbol" w:cs="Segoe UI Symbol"/>
          <w:sz w:val="26"/>
          <w:szCs w:val="26"/>
        </w:rPr>
        <w:t>❖</w:t>
      </w:r>
      <w:r w:rsidRPr="00B16408">
        <w:rPr>
          <w:rFonts w:ascii="Times New Roman" w:hAnsi="Times New Roman" w:cs="Times New Roman"/>
          <w:sz w:val="26"/>
          <w:szCs w:val="26"/>
        </w:rPr>
        <w:t xml:space="preserve"> Выработать систему взаимодействия семьи и ДОУ с использованием современных технологий; </w:t>
      </w:r>
    </w:p>
    <w:p w:rsidR="001D54CD" w:rsidRPr="00B16408" w:rsidRDefault="001D54CD" w:rsidP="001D54CD">
      <w:pPr>
        <w:spacing w:after="0" w:line="312" w:lineRule="atLeast"/>
        <w:jc w:val="both"/>
        <w:rPr>
          <w:rFonts w:ascii="Times New Roman" w:hAnsi="Times New Roman" w:cs="Times New Roman"/>
          <w:sz w:val="26"/>
          <w:szCs w:val="26"/>
        </w:rPr>
      </w:pPr>
      <w:r w:rsidRPr="00B16408">
        <w:rPr>
          <w:rFonts w:ascii="Segoe UI Symbol" w:hAnsi="Segoe UI Symbol" w:cs="Segoe UI Symbol"/>
          <w:sz w:val="26"/>
          <w:szCs w:val="26"/>
        </w:rPr>
        <w:t>❖</w:t>
      </w:r>
      <w:r w:rsidRPr="00B16408">
        <w:rPr>
          <w:rFonts w:ascii="Times New Roman" w:hAnsi="Times New Roman" w:cs="Times New Roman"/>
          <w:sz w:val="26"/>
          <w:szCs w:val="26"/>
        </w:rPr>
        <w:t xml:space="preserve"> Разработать механизм, позволяющий выстраивать отношения с родителями воспитанников с учетом реалий современного мира; </w:t>
      </w:r>
    </w:p>
    <w:p w:rsidR="001D54CD" w:rsidRPr="00B16408" w:rsidRDefault="001D54CD" w:rsidP="001D54CD">
      <w:pPr>
        <w:spacing w:after="0" w:line="312" w:lineRule="atLeast"/>
        <w:jc w:val="both"/>
        <w:rPr>
          <w:rFonts w:ascii="Times New Roman" w:hAnsi="Times New Roman" w:cs="Times New Roman"/>
          <w:sz w:val="26"/>
          <w:szCs w:val="26"/>
        </w:rPr>
      </w:pPr>
      <w:r w:rsidRPr="00B16408">
        <w:rPr>
          <w:rFonts w:ascii="Segoe UI Symbol" w:hAnsi="Segoe UI Symbol" w:cs="Segoe UI Symbol"/>
          <w:sz w:val="26"/>
          <w:szCs w:val="26"/>
        </w:rPr>
        <w:t>❖</w:t>
      </w:r>
      <w:r w:rsidRPr="00B16408">
        <w:rPr>
          <w:rFonts w:ascii="Times New Roman" w:hAnsi="Times New Roman" w:cs="Times New Roman"/>
          <w:sz w:val="26"/>
          <w:szCs w:val="26"/>
        </w:rPr>
        <w:t xml:space="preserve"> Обеспечение единства и преемственности семейного и общественного воспитания; </w:t>
      </w:r>
    </w:p>
    <w:p w:rsidR="001D54CD" w:rsidRPr="00B16408" w:rsidRDefault="001D54CD" w:rsidP="001D54CD">
      <w:pPr>
        <w:spacing w:after="0" w:line="312" w:lineRule="atLeast"/>
        <w:jc w:val="both"/>
        <w:rPr>
          <w:rFonts w:ascii="Times New Roman" w:hAnsi="Times New Roman" w:cs="Times New Roman"/>
          <w:sz w:val="26"/>
          <w:szCs w:val="26"/>
        </w:rPr>
      </w:pPr>
      <w:r w:rsidRPr="00B16408">
        <w:rPr>
          <w:rFonts w:ascii="Segoe UI Symbol" w:hAnsi="Segoe UI Symbol" w:cs="Segoe UI Symbol"/>
          <w:sz w:val="26"/>
          <w:szCs w:val="26"/>
        </w:rPr>
        <w:t>❖</w:t>
      </w:r>
      <w:r w:rsidRPr="00B16408">
        <w:rPr>
          <w:rFonts w:ascii="Times New Roman" w:hAnsi="Times New Roman" w:cs="Times New Roman"/>
          <w:sz w:val="26"/>
          <w:szCs w:val="26"/>
        </w:rPr>
        <w:t xml:space="preserve"> Оказание комплексной психолого-педагогической, диагностической и консультативной помощи родителям, имеющим детей старшего дошкольного возраста, в вопросах воспитания, обучения и развития детей дошкольного возраста; </w:t>
      </w:r>
    </w:p>
    <w:p w:rsidR="001D54CD" w:rsidRPr="00B16408" w:rsidRDefault="001D54CD" w:rsidP="001D54CD">
      <w:pPr>
        <w:spacing w:after="0" w:line="312" w:lineRule="atLeast"/>
        <w:jc w:val="both"/>
        <w:rPr>
          <w:rFonts w:ascii="Times New Roman" w:hAnsi="Times New Roman" w:cs="Times New Roman"/>
          <w:sz w:val="26"/>
          <w:szCs w:val="26"/>
        </w:rPr>
      </w:pPr>
      <w:r w:rsidRPr="00B16408">
        <w:rPr>
          <w:rFonts w:ascii="Segoe UI Symbol" w:hAnsi="Segoe UI Symbol" w:cs="Segoe UI Symbol"/>
          <w:sz w:val="26"/>
          <w:szCs w:val="26"/>
        </w:rPr>
        <w:t>❖</w:t>
      </w:r>
      <w:r w:rsidRPr="00B16408">
        <w:rPr>
          <w:rFonts w:ascii="Times New Roman" w:hAnsi="Times New Roman" w:cs="Times New Roman"/>
          <w:sz w:val="26"/>
          <w:szCs w:val="26"/>
        </w:rPr>
        <w:t xml:space="preserve"> Содействие психофизическому и личностному развитию детей, осуществление профилактики школьной </w:t>
      </w:r>
      <w:proofErr w:type="spellStart"/>
      <w:r w:rsidRPr="00B16408">
        <w:rPr>
          <w:rFonts w:ascii="Times New Roman" w:hAnsi="Times New Roman" w:cs="Times New Roman"/>
          <w:sz w:val="26"/>
          <w:szCs w:val="26"/>
        </w:rPr>
        <w:t>дезадаптации</w:t>
      </w:r>
      <w:proofErr w:type="spellEnd"/>
      <w:r w:rsidRPr="00B16408">
        <w:rPr>
          <w:rFonts w:ascii="Times New Roman" w:hAnsi="Times New Roman" w:cs="Times New Roman"/>
          <w:sz w:val="26"/>
          <w:szCs w:val="26"/>
        </w:rPr>
        <w:t xml:space="preserve"> и различных отклонений в развитии их личности. </w:t>
      </w:r>
    </w:p>
    <w:p w:rsidR="001D54CD" w:rsidRPr="00A23E9E" w:rsidRDefault="001D54CD" w:rsidP="001D54CD">
      <w:pPr>
        <w:spacing w:after="0" w:line="312" w:lineRule="atLeast"/>
        <w:jc w:val="both"/>
        <w:rPr>
          <w:rFonts w:ascii="Times New Roman" w:hAnsi="Times New Roman" w:cs="Times New Roman"/>
          <w:b/>
          <w:sz w:val="26"/>
          <w:szCs w:val="26"/>
        </w:rPr>
      </w:pPr>
      <w:r w:rsidRPr="00A23E9E">
        <w:rPr>
          <w:rFonts w:ascii="Times New Roman" w:hAnsi="Times New Roman" w:cs="Times New Roman"/>
          <w:b/>
          <w:sz w:val="26"/>
          <w:szCs w:val="26"/>
        </w:rPr>
        <w:t xml:space="preserve"> Пояснительная записка </w:t>
      </w:r>
    </w:p>
    <w:p w:rsidR="001D54CD" w:rsidRDefault="001D54CD" w:rsidP="001D54CD">
      <w:pPr>
        <w:spacing w:after="0" w:line="312" w:lineRule="atLeast"/>
        <w:rPr>
          <w:rFonts w:ascii="Times New Roman" w:hAnsi="Times New Roman" w:cs="Times New Roman"/>
          <w:sz w:val="26"/>
          <w:szCs w:val="26"/>
        </w:rPr>
      </w:pPr>
      <w:r>
        <w:rPr>
          <w:rFonts w:ascii="Times New Roman" w:hAnsi="Times New Roman" w:cs="Times New Roman"/>
          <w:sz w:val="26"/>
          <w:szCs w:val="26"/>
        </w:rPr>
        <w:t xml:space="preserve">                </w:t>
      </w:r>
      <w:r w:rsidRPr="00B16408">
        <w:rPr>
          <w:rFonts w:ascii="Times New Roman" w:hAnsi="Times New Roman" w:cs="Times New Roman"/>
          <w:sz w:val="26"/>
          <w:szCs w:val="26"/>
        </w:rPr>
        <w:t xml:space="preserve">Дошкольный возраст является самым важным периодом развития человека, т.к. в нем закладывается все необходимое для становления личности. Полноценное развитие обеспечивается двумя сферами воспитания: семейным и общественным (образовательные учреждения). Семья является первым социальным институтом, помогающим в становлении личности. Именно в ней ребенок учится взаимодействовать с другими людьми; приобретает необходимые для жизни навыки; усваивает нормы и правила, принятые в обществе, и т.д. В то же время есть семьи, в которых родители недостаточно педагогически осведомлены (молодые семьи и </w:t>
      </w:r>
      <w:proofErr w:type="spellStart"/>
      <w:r w:rsidRPr="00B16408">
        <w:rPr>
          <w:rFonts w:ascii="Times New Roman" w:hAnsi="Times New Roman" w:cs="Times New Roman"/>
          <w:sz w:val="26"/>
          <w:szCs w:val="26"/>
        </w:rPr>
        <w:t>др</w:t>
      </w:r>
      <w:proofErr w:type="spellEnd"/>
      <w:r w:rsidRPr="00B16408">
        <w:rPr>
          <w:rFonts w:ascii="Times New Roman" w:hAnsi="Times New Roman" w:cs="Times New Roman"/>
          <w:sz w:val="26"/>
          <w:szCs w:val="26"/>
        </w:rPr>
        <w:t xml:space="preserve">). В такой ситуации, на помощь должно приходить общественное воспитание (в данном случае дошкольное учреждение). Педагоги должны помогать родителям решить определенные проблемы путем восполнения психолого-педагогических знаний и умений. </w:t>
      </w:r>
    </w:p>
    <w:p w:rsidR="001D54CD" w:rsidRDefault="001D54CD" w:rsidP="001D54CD">
      <w:pPr>
        <w:spacing w:after="0" w:line="312"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Pr="00B16408">
        <w:rPr>
          <w:rFonts w:ascii="Times New Roman" w:hAnsi="Times New Roman" w:cs="Times New Roman"/>
          <w:sz w:val="26"/>
          <w:szCs w:val="26"/>
        </w:rPr>
        <w:t xml:space="preserve">Так же, к сожалению, в настоящее время, из-за большой занятости родители (посещающих ДОУ детей) не всегда успевают спросить об успехах или неудачах ребенка, а воспитатель не всегда успевает сообщить об этом. В связи с этим, не возникает полноценного взаимодействия «детский сад - семья», следовательно, родители и педагоги не успевают решать определенные вопросы и проблемы. Соответственно, родители, не владея в полной мере знанием возрастных и индивидуальных особенностей развития ребенка, часто осуществляют воспитание вслепую, интуитивно, что, как правило, не приносит позитивных результатов и в целом может отрицательно сказаться на развитии ребенка. В дополнение к описанной проблеме, часто возникает недоверие и недопонимание между семьей и детским садом по тем или иным причинам. </w:t>
      </w:r>
    </w:p>
    <w:p w:rsidR="001D54CD" w:rsidRPr="00C05A52" w:rsidRDefault="001D54CD" w:rsidP="001D54CD">
      <w:pPr>
        <w:spacing w:after="0" w:line="312"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Pr="00B16408">
        <w:rPr>
          <w:rFonts w:ascii="Times New Roman" w:hAnsi="Times New Roman" w:cs="Times New Roman"/>
          <w:sz w:val="26"/>
          <w:szCs w:val="26"/>
        </w:rPr>
        <w:t xml:space="preserve">Исходя из вышесказанного, нам пришла идея внедрить в нашу деятельность новое направление, которое помогло бы вызвать интерес у участников образовательного процесса друг к другу и напомнить родителям и педагогам насколько важно и значимо их влияние на ребенка. Ведь деятельность родителей и педагогов может быть успешной только в том случае, если они станут союзниками, что позволит им лучше узнать ребенка, увидеть его в разных ситуациях и таким </w:t>
      </w:r>
      <w:r w:rsidRPr="00B16408">
        <w:rPr>
          <w:rFonts w:ascii="Times New Roman" w:hAnsi="Times New Roman" w:cs="Times New Roman"/>
          <w:sz w:val="26"/>
          <w:szCs w:val="26"/>
        </w:rPr>
        <w:lastRenderedPageBreak/>
        <w:t xml:space="preserve">образом помочь понять его </w:t>
      </w:r>
      <w:r w:rsidRPr="00713276">
        <w:rPr>
          <w:rFonts w:ascii="Times New Roman" w:hAnsi="Times New Roman" w:cs="Times New Roman"/>
          <w:sz w:val="24"/>
          <w:szCs w:val="24"/>
        </w:rPr>
        <w:t xml:space="preserve">индивидуальные особенности, развить способности, </w:t>
      </w:r>
      <w:r w:rsidRPr="00C05A52">
        <w:rPr>
          <w:rFonts w:ascii="Times New Roman" w:hAnsi="Times New Roman" w:cs="Times New Roman"/>
          <w:sz w:val="26"/>
          <w:szCs w:val="26"/>
        </w:rPr>
        <w:t xml:space="preserve">сформировать ценностные жизненные ориентиры, предотвратить негативные поступки, поведение. </w:t>
      </w:r>
    </w:p>
    <w:p w:rsidR="001D54CD" w:rsidRPr="00C05A52" w:rsidRDefault="001D54CD" w:rsidP="001D54CD">
      <w:pPr>
        <w:spacing w:after="0" w:line="312" w:lineRule="atLeast"/>
        <w:jc w:val="both"/>
        <w:rPr>
          <w:rFonts w:ascii="Times New Roman" w:hAnsi="Times New Roman" w:cs="Times New Roman"/>
          <w:sz w:val="26"/>
          <w:szCs w:val="26"/>
        </w:rPr>
      </w:pPr>
      <w:r w:rsidRPr="00C05A52">
        <w:rPr>
          <w:rFonts w:ascii="Times New Roman" w:hAnsi="Times New Roman" w:cs="Times New Roman"/>
          <w:sz w:val="26"/>
          <w:szCs w:val="26"/>
        </w:rPr>
        <w:t xml:space="preserve">                Современная ситуация, в которой оказалось наше общество, потребовала поиска новой модели общественного воспитания личности в открытой социальной среде и более тесного контакта общественности и семьи. Результат воспитания может быть успешным только при условии, если педагоги и родители станут равноправными партнерами, так как они воспитывают одних и тех же детей. </w:t>
      </w:r>
    </w:p>
    <w:p w:rsidR="001D54CD" w:rsidRPr="00C05A52" w:rsidRDefault="001D54CD" w:rsidP="001D54CD">
      <w:pPr>
        <w:spacing w:after="0" w:line="312" w:lineRule="atLeast"/>
        <w:jc w:val="both"/>
        <w:rPr>
          <w:rFonts w:ascii="Times New Roman" w:hAnsi="Times New Roman" w:cs="Times New Roman"/>
          <w:sz w:val="26"/>
          <w:szCs w:val="26"/>
        </w:rPr>
      </w:pPr>
      <w:r w:rsidRPr="00C05A52">
        <w:rPr>
          <w:rFonts w:ascii="Times New Roman" w:hAnsi="Times New Roman" w:cs="Times New Roman"/>
          <w:sz w:val="26"/>
          <w:szCs w:val="26"/>
        </w:rPr>
        <w:t xml:space="preserve">               Для наиболее эффективной реализации поставленной цели, мы совершенствуем на базе нашего дошкольного учреждения существующий консультационный </w:t>
      </w:r>
      <w:proofErr w:type="gramStart"/>
      <w:r w:rsidRPr="00C05A52">
        <w:rPr>
          <w:rFonts w:ascii="Times New Roman" w:hAnsi="Times New Roman" w:cs="Times New Roman"/>
          <w:sz w:val="26"/>
          <w:szCs w:val="26"/>
        </w:rPr>
        <w:t>пункт ,</w:t>
      </w:r>
      <w:proofErr w:type="gramEnd"/>
      <w:r w:rsidRPr="00C05A52">
        <w:rPr>
          <w:rFonts w:ascii="Times New Roman" w:hAnsi="Times New Roman" w:cs="Times New Roman"/>
          <w:sz w:val="26"/>
          <w:szCs w:val="26"/>
        </w:rPr>
        <w:t xml:space="preserve"> чтобы каждый родитель, вне зависимости от своей занятости, смог обратиться за помощью к</w:t>
      </w:r>
      <w:r>
        <w:rPr>
          <w:rFonts w:ascii="Times New Roman" w:hAnsi="Times New Roman" w:cs="Times New Roman"/>
          <w:sz w:val="26"/>
          <w:szCs w:val="26"/>
        </w:rPr>
        <w:t xml:space="preserve"> педагогам и</w:t>
      </w:r>
      <w:r w:rsidRPr="00C05A52">
        <w:rPr>
          <w:rFonts w:ascii="Times New Roman" w:hAnsi="Times New Roman" w:cs="Times New Roman"/>
          <w:sz w:val="26"/>
          <w:szCs w:val="26"/>
        </w:rPr>
        <w:t xml:space="preserve"> специалистам ДОУ и своевременно получить всю необходимую информацию. </w:t>
      </w:r>
    </w:p>
    <w:p w:rsidR="001D54CD" w:rsidRPr="00C05A52" w:rsidRDefault="001D54CD" w:rsidP="001D54CD">
      <w:pPr>
        <w:spacing w:after="0" w:line="312" w:lineRule="atLeast"/>
        <w:jc w:val="both"/>
        <w:rPr>
          <w:rFonts w:ascii="Times New Roman" w:hAnsi="Times New Roman" w:cs="Times New Roman"/>
          <w:sz w:val="26"/>
          <w:szCs w:val="26"/>
        </w:rPr>
      </w:pPr>
      <w:r w:rsidRPr="00C05A52">
        <w:rPr>
          <w:rFonts w:ascii="Times New Roman" w:hAnsi="Times New Roman" w:cs="Times New Roman"/>
          <w:sz w:val="26"/>
          <w:szCs w:val="26"/>
        </w:rPr>
        <w:t xml:space="preserve">Новизна проекта: </w:t>
      </w:r>
    </w:p>
    <w:p w:rsidR="001D54CD" w:rsidRDefault="001D54CD" w:rsidP="001D54CD">
      <w:pPr>
        <w:spacing w:after="0" w:line="312"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Pr="00C05A52">
        <w:rPr>
          <w:rFonts w:ascii="Times New Roman" w:hAnsi="Times New Roman" w:cs="Times New Roman"/>
          <w:sz w:val="26"/>
          <w:szCs w:val="26"/>
        </w:rPr>
        <w:t xml:space="preserve">Социально – экономические изменения в России привели к необходимости модернизации многих социальных институтов, и в первую очередь системы образования. Новые задачи, поставленные сегодня перед образованием, сформулированы и представлены в Федеральном законе N 273- ФЗ «Об образовании в Российской Федерации» и образовательном стандарте нового поколения. </w:t>
      </w:r>
      <w:r>
        <w:rPr>
          <w:rFonts w:ascii="Times New Roman" w:hAnsi="Times New Roman" w:cs="Times New Roman"/>
          <w:sz w:val="26"/>
          <w:szCs w:val="26"/>
        </w:rPr>
        <w:t xml:space="preserve">           </w:t>
      </w:r>
    </w:p>
    <w:p w:rsidR="001D54CD" w:rsidRDefault="001D54CD" w:rsidP="001D54CD">
      <w:pPr>
        <w:spacing w:after="0" w:line="312"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Pr="00C05A52">
        <w:rPr>
          <w:rFonts w:ascii="Times New Roman" w:hAnsi="Times New Roman" w:cs="Times New Roman"/>
          <w:sz w:val="26"/>
          <w:szCs w:val="26"/>
        </w:rPr>
        <w:t xml:space="preserve">Основное направление модернизации – использование различных инновационных технологий в образовательном процессе, т.к. они дают много преимуществ: занятия становятся более информативными, интересными, а значит, стимулируют у учащихся познавательную активность, и повышают компетентность педагога. Такая же ситуация происходит и в дошкольных учреждениях: все чаще воспитатели прибегают к использованию ИКТ, т.к. это стимулирует мотивацию дошкольника к обучению. Создаются презентации, демонстрируются видеоматериалы, что значительно облегчает передачу информации. Но другая сторона использования этих технологий – коммуникативная, остается в стороне. </w:t>
      </w:r>
    </w:p>
    <w:p w:rsidR="001D54CD" w:rsidRDefault="001D54CD" w:rsidP="001D54CD">
      <w:pPr>
        <w:spacing w:after="0" w:line="312"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Pr="00C05A52">
        <w:rPr>
          <w:rFonts w:ascii="Times New Roman" w:hAnsi="Times New Roman" w:cs="Times New Roman"/>
          <w:sz w:val="26"/>
          <w:szCs w:val="26"/>
        </w:rPr>
        <w:t xml:space="preserve">В рамках нашего проекта мы решили расширить сферу действия инновационных технологий: использовать не только мультимедийные презентации, фото/видеоматериалы, но и использование средств информационно-коммуникационных технологий при проведении консультаций в форме онлайн и </w:t>
      </w:r>
      <w:proofErr w:type="spellStart"/>
      <w:r w:rsidRPr="00C05A52">
        <w:rPr>
          <w:rFonts w:ascii="Times New Roman" w:hAnsi="Times New Roman" w:cs="Times New Roman"/>
          <w:sz w:val="26"/>
          <w:szCs w:val="26"/>
        </w:rPr>
        <w:t>оффлайн</w:t>
      </w:r>
      <w:proofErr w:type="spellEnd"/>
      <w:r w:rsidRPr="00C05A52">
        <w:rPr>
          <w:rFonts w:ascii="Times New Roman" w:hAnsi="Times New Roman" w:cs="Times New Roman"/>
          <w:sz w:val="26"/>
          <w:szCs w:val="26"/>
        </w:rPr>
        <w:t xml:space="preserve"> - трансляций. Данный шаг поможет нам упростить передачу информации от педагога к родителю, позволит ему в любое время пользоваться необходимыми материалами, и участвовать в семинарах или групповых </w:t>
      </w:r>
      <w:proofErr w:type="gramStart"/>
      <w:r w:rsidRPr="00C05A52">
        <w:rPr>
          <w:rFonts w:ascii="Times New Roman" w:hAnsi="Times New Roman" w:cs="Times New Roman"/>
          <w:sz w:val="26"/>
          <w:szCs w:val="26"/>
        </w:rPr>
        <w:t>встречах</w:t>
      </w:r>
      <w:proofErr w:type="gramEnd"/>
      <w:r w:rsidRPr="00C05A52">
        <w:rPr>
          <w:rFonts w:ascii="Times New Roman" w:hAnsi="Times New Roman" w:cs="Times New Roman"/>
          <w:sz w:val="26"/>
          <w:szCs w:val="26"/>
        </w:rPr>
        <w:t xml:space="preserve"> не выходя из дома, т.е. дистанционно. Таким образом, все участники образовательного процесса смогут эффективно взаимодействовать между собой, оперативно решать возникающие проблемы или вопросы, экономя при этом свое время. </w:t>
      </w:r>
    </w:p>
    <w:p w:rsidR="001D54CD" w:rsidRDefault="001D54CD" w:rsidP="001D54CD">
      <w:pPr>
        <w:spacing w:after="0" w:line="312"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Pr="00C05A52">
        <w:rPr>
          <w:rFonts w:ascii="Times New Roman" w:hAnsi="Times New Roman" w:cs="Times New Roman"/>
          <w:sz w:val="26"/>
          <w:szCs w:val="26"/>
        </w:rPr>
        <w:t xml:space="preserve">Достичь нужного эффекта нам помогут следующие службы: - использование специалистами ДОУ платформы </w:t>
      </w:r>
      <w:proofErr w:type="spellStart"/>
      <w:r w:rsidRPr="00C05A52">
        <w:rPr>
          <w:rFonts w:ascii="Times New Roman" w:hAnsi="Times New Roman" w:cs="Times New Roman"/>
          <w:sz w:val="26"/>
          <w:szCs w:val="26"/>
        </w:rPr>
        <w:t>Google</w:t>
      </w:r>
      <w:proofErr w:type="spellEnd"/>
      <w:r w:rsidRPr="00C05A52">
        <w:rPr>
          <w:rFonts w:ascii="Times New Roman" w:hAnsi="Times New Roman" w:cs="Times New Roman"/>
          <w:sz w:val="26"/>
          <w:szCs w:val="26"/>
        </w:rPr>
        <w:t xml:space="preserve"> для проведения </w:t>
      </w:r>
      <w:proofErr w:type="spellStart"/>
      <w:r w:rsidRPr="00C05A52">
        <w:rPr>
          <w:rFonts w:ascii="Times New Roman" w:hAnsi="Times New Roman" w:cs="Times New Roman"/>
          <w:sz w:val="26"/>
          <w:szCs w:val="26"/>
        </w:rPr>
        <w:t>on-line</w:t>
      </w:r>
      <w:proofErr w:type="spellEnd"/>
      <w:r w:rsidRPr="00C05A52">
        <w:rPr>
          <w:rFonts w:ascii="Times New Roman" w:hAnsi="Times New Roman" w:cs="Times New Roman"/>
          <w:sz w:val="26"/>
          <w:szCs w:val="26"/>
        </w:rPr>
        <w:t xml:space="preserve"> консультирования родителей (индивидуального или группового в режиме конференц-связи); - использование e-</w:t>
      </w:r>
      <w:proofErr w:type="spellStart"/>
      <w:r w:rsidRPr="00C05A52">
        <w:rPr>
          <w:rFonts w:ascii="Times New Roman" w:hAnsi="Times New Roman" w:cs="Times New Roman"/>
          <w:sz w:val="26"/>
          <w:szCs w:val="26"/>
        </w:rPr>
        <w:t>mail</w:t>
      </w:r>
      <w:proofErr w:type="spellEnd"/>
      <w:r w:rsidRPr="00C05A52">
        <w:rPr>
          <w:rFonts w:ascii="Times New Roman" w:hAnsi="Times New Roman" w:cs="Times New Roman"/>
          <w:sz w:val="26"/>
          <w:szCs w:val="26"/>
        </w:rPr>
        <w:t xml:space="preserve"> для быстрого обмена информацией не только со специалистами, но и с педагогами; - использование официального сайта учреждения для предоставления информации о процессах, происходящих в ДОУ, для информирования родителей о новостях, открытых мероприятиях, конкурсах и </w:t>
      </w:r>
      <w:r w:rsidRPr="00C05A52">
        <w:rPr>
          <w:rFonts w:ascii="Times New Roman" w:hAnsi="Times New Roman" w:cs="Times New Roman"/>
          <w:sz w:val="26"/>
          <w:szCs w:val="26"/>
        </w:rPr>
        <w:lastRenderedPageBreak/>
        <w:t>достижениях сада. - более широкое и адресное использование мультимедийных средств (презентации, фото/видеоматериалы)</w:t>
      </w:r>
      <w:r>
        <w:rPr>
          <w:rFonts w:ascii="Times New Roman" w:hAnsi="Times New Roman" w:cs="Times New Roman"/>
          <w:sz w:val="26"/>
          <w:szCs w:val="26"/>
        </w:rPr>
        <w:t xml:space="preserve"> на каждой встрече с родителями</w:t>
      </w:r>
      <w:r w:rsidRPr="00C05A52">
        <w:rPr>
          <w:rFonts w:ascii="Times New Roman" w:hAnsi="Times New Roman" w:cs="Times New Roman"/>
          <w:sz w:val="26"/>
          <w:szCs w:val="26"/>
        </w:rPr>
        <w:t xml:space="preserve">. </w:t>
      </w:r>
    </w:p>
    <w:p w:rsidR="001D54CD" w:rsidRDefault="001D54CD" w:rsidP="001D54CD">
      <w:pPr>
        <w:spacing w:after="0" w:line="312"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Pr="00C05A52">
        <w:rPr>
          <w:rFonts w:ascii="Times New Roman" w:hAnsi="Times New Roman" w:cs="Times New Roman"/>
          <w:sz w:val="26"/>
          <w:szCs w:val="26"/>
        </w:rPr>
        <w:t xml:space="preserve">Все перечисленные службы используются для того, чтобы нуждающиеся в информации, либо отсутствующие на встречах или мероприятиях родители могли своевременно получить все необходимые материалы и информацию. Данные средства помогут использовать не только стандартное «бумажное» общение, но и более современные и простые формы взаимодействия. </w:t>
      </w:r>
    </w:p>
    <w:p w:rsidR="001D54CD" w:rsidRPr="0058727B" w:rsidRDefault="001D54CD" w:rsidP="001D54CD">
      <w:pPr>
        <w:spacing w:after="0" w:line="312" w:lineRule="atLeast"/>
        <w:jc w:val="both"/>
        <w:rPr>
          <w:rFonts w:ascii="Times New Roman" w:hAnsi="Times New Roman" w:cs="Times New Roman"/>
          <w:b/>
          <w:sz w:val="26"/>
          <w:szCs w:val="26"/>
        </w:rPr>
      </w:pPr>
      <w:r w:rsidRPr="0058727B">
        <w:rPr>
          <w:rFonts w:ascii="Times New Roman" w:hAnsi="Times New Roman" w:cs="Times New Roman"/>
          <w:b/>
          <w:sz w:val="26"/>
          <w:szCs w:val="26"/>
        </w:rPr>
        <w:t xml:space="preserve">Актуальность проекта </w:t>
      </w:r>
    </w:p>
    <w:p w:rsidR="001D54CD" w:rsidRDefault="001D54CD" w:rsidP="001D54CD">
      <w:pPr>
        <w:spacing w:after="0" w:line="312"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Pr="00C05A52">
        <w:rPr>
          <w:rFonts w:ascii="Times New Roman" w:hAnsi="Times New Roman" w:cs="Times New Roman"/>
          <w:sz w:val="26"/>
          <w:szCs w:val="26"/>
        </w:rPr>
        <w:t>Сложности родителей в воспитании детей дошкольного возраста во многом связаны с их недостаточной психолого-педагогической компетентностью.</w:t>
      </w:r>
    </w:p>
    <w:p w:rsidR="001D54CD" w:rsidRDefault="001D54CD" w:rsidP="001D54CD">
      <w:pPr>
        <w:spacing w:after="0" w:line="312"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Pr="00C05A52">
        <w:rPr>
          <w:rFonts w:ascii="Times New Roman" w:hAnsi="Times New Roman" w:cs="Times New Roman"/>
          <w:sz w:val="26"/>
          <w:szCs w:val="26"/>
        </w:rPr>
        <w:t xml:space="preserve"> Несмотря на большое количество существующих на сегодняшний день пособий по вопросам развития и воспитания дошкольников, они не могут решить проблемы каждой конкретной семьи, требующей индивидуального подхода. Поэтому семьям необходима консультационная помощь специалистов. Особенно эта помощь нужна родителям детей, которые не посещают детский сад. Более компетентны в этом специалисты дошкольных образовательных учреждений. Они могут осуществлять прямой контакт с родителями, наблюдать развитие ребенка, получать “обратную связь” от родителей. </w:t>
      </w:r>
    </w:p>
    <w:p w:rsidR="001D54CD" w:rsidRDefault="001D54CD" w:rsidP="001D54CD">
      <w:pPr>
        <w:spacing w:after="0" w:line="312"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Pr="00C05A52">
        <w:rPr>
          <w:rFonts w:ascii="Times New Roman" w:hAnsi="Times New Roman" w:cs="Times New Roman"/>
          <w:sz w:val="26"/>
          <w:szCs w:val="26"/>
        </w:rPr>
        <w:t>В последнее время в нашу жизнь и в образовате</w:t>
      </w:r>
      <w:r>
        <w:rPr>
          <w:rFonts w:ascii="Times New Roman" w:hAnsi="Times New Roman" w:cs="Times New Roman"/>
          <w:sz w:val="26"/>
          <w:szCs w:val="26"/>
        </w:rPr>
        <w:t>льный процесс уверенно входят ИТ</w:t>
      </w:r>
      <w:r w:rsidRPr="00C05A52">
        <w:rPr>
          <w:rFonts w:ascii="Times New Roman" w:hAnsi="Times New Roman" w:cs="Times New Roman"/>
          <w:sz w:val="26"/>
          <w:szCs w:val="26"/>
        </w:rPr>
        <w:t>-технологии. Использование информационно-коммуникационных технологий в работе ДОУ значительно упрощает процесс взаимодействия, поэтому и используется все чаще. Только за последние несколько лет педагоги начали активно пользоваться электронной почтой для обмена информацией с другими специалистами, родителями. Но это не значит, что «живое» общение ушло на второй план. Поэтому, помимо рассмотренных планов по работе с родителями и педагогами, в любом дошкольном учреждении проводятся в течение года мероприятия, на которых участники образовательного процесса могут получить обратную связь друг от друга (увидеть результаты работы, как в группе, так и дома), пообщаться в менее формальной</w:t>
      </w:r>
      <w:r>
        <w:rPr>
          <w:rFonts w:ascii="Times New Roman" w:hAnsi="Times New Roman" w:cs="Times New Roman"/>
          <w:sz w:val="26"/>
          <w:szCs w:val="26"/>
        </w:rPr>
        <w:t xml:space="preserve"> обстановке (праздники, досуги</w:t>
      </w:r>
      <w:r w:rsidRPr="00C05A52">
        <w:rPr>
          <w:rFonts w:ascii="Times New Roman" w:hAnsi="Times New Roman" w:cs="Times New Roman"/>
          <w:sz w:val="26"/>
          <w:szCs w:val="26"/>
        </w:rPr>
        <w:t xml:space="preserve">), принять важные решения, что также ведет к формированию эффективного взаимодействия </w:t>
      </w:r>
    </w:p>
    <w:p w:rsidR="001D54CD" w:rsidRDefault="001D54CD" w:rsidP="001D54CD">
      <w:pPr>
        <w:spacing w:after="0" w:line="312"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Pr="00C05A52">
        <w:rPr>
          <w:rFonts w:ascii="Times New Roman" w:hAnsi="Times New Roman" w:cs="Times New Roman"/>
          <w:sz w:val="26"/>
          <w:szCs w:val="26"/>
        </w:rPr>
        <w:t>В рамках нашего проекта, мы создаем удаленный (дистанционный) консультационный пункт, для которого необходимо наличие компьютера и учетной записи в той или иной информационной связи. Подобные консультации сейчас проводятся только по личной инициативе специалистов при крупных центрах, и проводятся платно. Дистанционные консультации на базе нашего детского сада будут проходить в интерактивном режиме раз в неделю и бесплатно. Такой подход поможет нам не оставить без внимания ни одного родителя, которому требуется наша помощь, а им, в свою очередь, предоставляется выбор в получении квалифицированной помощи (консультации, рекомендации, методическое сопровождение).</w:t>
      </w:r>
    </w:p>
    <w:tbl>
      <w:tblPr>
        <w:tblStyle w:val="a3"/>
        <w:tblW w:w="0" w:type="auto"/>
        <w:tblLook w:val="04A0" w:firstRow="1" w:lastRow="0" w:firstColumn="1" w:lastColumn="0" w:noHBand="0" w:noVBand="1"/>
      </w:tblPr>
      <w:tblGrid>
        <w:gridCol w:w="3127"/>
        <w:gridCol w:w="3107"/>
        <w:gridCol w:w="3111"/>
      </w:tblGrid>
      <w:tr w:rsidR="001D54CD" w:rsidRPr="00AA2EB0" w:rsidTr="004D39D0">
        <w:tc>
          <w:tcPr>
            <w:tcW w:w="3115" w:type="dxa"/>
          </w:tcPr>
          <w:p w:rsidR="001D54CD" w:rsidRPr="00AA2EB0" w:rsidRDefault="001D54CD" w:rsidP="004D39D0">
            <w:pPr>
              <w:spacing w:line="312" w:lineRule="atLeast"/>
              <w:jc w:val="both"/>
              <w:rPr>
                <w:rFonts w:ascii="Times New Roman" w:hAnsi="Times New Roman" w:cs="Times New Roman"/>
                <w:sz w:val="28"/>
                <w:szCs w:val="28"/>
              </w:rPr>
            </w:pPr>
            <w:r w:rsidRPr="00AA2EB0">
              <w:rPr>
                <w:rFonts w:ascii="Times New Roman" w:hAnsi="Times New Roman" w:cs="Times New Roman"/>
                <w:sz w:val="28"/>
                <w:szCs w:val="28"/>
              </w:rPr>
              <w:t>Личное сопровождение</w:t>
            </w:r>
          </w:p>
        </w:tc>
        <w:tc>
          <w:tcPr>
            <w:tcW w:w="3115" w:type="dxa"/>
          </w:tcPr>
          <w:p w:rsidR="001D54CD" w:rsidRPr="00AA2EB0" w:rsidRDefault="001D54CD" w:rsidP="004D39D0">
            <w:pPr>
              <w:spacing w:line="312" w:lineRule="atLeast"/>
              <w:jc w:val="both"/>
              <w:rPr>
                <w:rFonts w:ascii="Times New Roman" w:hAnsi="Times New Roman" w:cs="Times New Roman"/>
                <w:sz w:val="28"/>
                <w:szCs w:val="28"/>
              </w:rPr>
            </w:pPr>
            <w:r w:rsidRPr="00AA2EB0">
              <w:rPr>
                <w:rFonts w:ascii="Times New Roman" w:hAnsi="Times New Roman" w:cs="Times New Roman"/>
                <w:sz w:val="28"/>
                <w:szCs w:val="28"/>
              </w:rPr>
              <w:t>Официальный сайт ДОУ</w:t>
            </w:r>
          </w:p>
        </w:tc>
        <w:tc>
          <w:tcPr>
            <w:tcW w:w="3115" w:type="dxa"/>
          </w:tcPr>
          <w:p w:rsidR="001D54CD" w:rsidRPr="00AA2EB0" w:rsidRDefault="001D54CD" w:rsidP="004D39D0">
            <w:pPr>
              <w:spacing w:line="312" w:lineRule="atLeast"/>
              <w:jc w:val="both"/>
              <w:rPr>
                <w:rFonts w:ascii="Times New Roman" w:hAnsi="Times New Roman" w:cs="Times New Roman"/>
                <w:sz w:val="28"/>
                <w:szCs w:val="28"/>
              </w:rPr>
            </w:pPr>
            <w:r w:rsidRPr="00AA2EB0">
              <w:rPr>
                <w:rFonts w:ascii="Times New Roman" w:hAnsi="Times New Roman" w:cs="Times New Roman"/>
                <w:sz w:val="28"/>
                <w:szCs w:val="28"/>
              </w:rPr>
              <w:t>«Онлайн - Диалог»</w:t>
            </w:r>
          </w:p>
        </w:tc>
      </w:tr>
      <w:tr w:rsidR="001D54CD" w:rsidRPr="00AA2EB0" w:rsidTr="004D39D0">
        <w:tc>
          <w:tcPr>
            <w:tcW w:w="3115" w:type="dxa"/>
          </w:tcPr>
          <w:p w:rsidR="001D54CD" w:rsidRPr="00B5570B" w:rsidRDefault="001D54CD" w:rsidP="001D54CD">
            <w:pPr>
              <w:pStyle w:val="a4"/>
              <w:numPr>
                <w:ilvl w:val="0"/>
                <w:numId w:val="1"/>
              </w:numPr>
              <w:spacing w:line="312" w:lineRule="atLeast"/>
              <w:jc w:val="both"/>
              <w:rPr>
                <w:rFonts w:ascii="Times New Roman" w:hAnsi="Times New Roman" w:cs="Times New Roman"/>
                <w:sz w:val="28"/>
                <w:szCs w:val="28"/>
              </w:rPr>
            </w:pPr>
            <w:r w:rsidRPr="00B5570B">
              <w:rPr>
                <w:rFonts w:ascii="Times New Roman" w:hAnsi="Times New Roman" w:cs="Times New Roman"/>
                <w:sz w:val="28"/>
                <w:szCs w:val="28"/>
              </w:rPr>
              <w:t xml:space="preserve">индивидуальное консультирование родителей (законных </w:t>
            </w:r>
            <w:r w:rsidRPr="00B5570B">
              <w:rPr>
                <w:rFonts w:ascii="Times New Roman" w:hAnsi="Times New Roman" w:cs="Times New Roman"/>
                <w:sz w:val="28"/>
                <w:szCs w:val="28"/>
              </w:rPr>
              <w:lastRenderedPageBreak/>
              <w:t xml:space="preserve">представителей) в отсутствии или присутствии ребенка; </w:t>
            </w:r>
          </w:p>
          <w:p w:rsidR="001D54CD" w:rsidRPr="00B5570B" w:rsidRDefault="001D54CD" w:rsidP="001D54CD">
            <w:pPr>
              <w:pStyle w:val="a4"/>
              <w:numPr>
                <w:ilvl w:val="0"/>
                <w:numId w:val="1"/>
              </w:numPr>
              <w:spacing w:line="312" w:lineRule="atLeast"/>
              <w:jc w:val="both"/>
              <w:rPr>
                <w:rFonts w:ascii="Times New Roman" w:hAnsi="Times New Roman" w:cs="Times New Roman"/>
                <w:sz w:val="28"/>
                <w:szCs w:val="28"/>
              </w:rPr>
            </w:pPr>
            <w:r w:rsidRPr="00B5570B">
              <w:rPr>
                <w:rFonts w:ascii="Times New Roman" w:hAnsi="Times New Roman" w:cs="Times New Roman"/>
                <w:sz w:val="28"/>
                <w:szCs w:val="28"/>
              </w:rPr>
              <w:t>групповое консультирование семей с одинаковыми проблемами.</w:t>
            </w:r>
          </w:p>
        </w:tc>
        <w:tc>
          <w:tcPr>
            <w:tcW w:w="3115" w:type="dxa"/>
          </w:tcPr>
          <w:p w:rsidR="001D54CD" w:rsidRPr="00AA2EB0" w:rsidRDefault="001D54CD" w:rsidP="004D39D0">
            <w:pPr>
              <w:spacing w:line="312" w:lineRule="atLeast"/>
              <w:jc w:val="both"/>
              <w:rPr>
                <w:rFonts w:ascii="Times New Roman" w:hAnsi="Times New Roman" w:cs="Times New Roman"/>
                <w:sz w:val="28"/>
                <w:szCs w:val="28"/>
              </w:rPr>
            </w:pPr>
            <w:r w:rsidRPr="00AA2EB0">
              <w:rPr>
                <w:rFonts w:ascii="Times New Roman" w:hAnsi="Times New Roman" w:cs="Times New Roman"/>
                <w:sz w:val="28"/>
                <w:szCs w:val="28"/>
              </w:rPr>
              <w:lastRenderedPageBreak/>
              <w:t xml:space="preserve">Родители могут задать интересующий вопрос на сайт нашего детского сада и наши </w:t>
            </w:r>
            <w:r>
              <w:rPr>
                <w:rFonts w:ascii="Times New Roman" w:hAnsi="Times New Roman" w:cs="Times New Roman"/>
                <w:sz w:val="28"/>
                <w:szCs w:val="28"/>
              </w:rPr>
              <w:t xml:space="preserve">педагоги и </w:t>
            </w:r>
            <w:r w:rsidRPr="00AA2EB0">
              <w:rPr>
                <w:rFonts w:ascii="Times New Roman" w:hAnsi="Times New Roman" w:cs="Times New Roman"/>
                <w:sz w:val="28"/>
                <w:szCs w:val="28"/>
              </w:rPr>
              <w:lastRenderedPageBreak/>
              <w:t>специалисты подготовят и предоставят полную информацию по вопросу в форме статьи или развернутого ответа на форуме</w:t>
            </w:r>
          </w:p>
        </w:tc>
        <w:tc>
          <w:tcPr>
            <w:tcW w:w="3115" w:type="dxa"/>
          </w:tcPr>
          <w:p w:rsidR="001D54CD" w:rsidRPr="00AA2EB0" w:rsidRDefault="001D54CD" w:rsidP="004D39D0">
            <w:pPr>
              <w:spacing w:line="312" w:lineRule="atLeast"/>
              <w:jc w:val="both"/>
              <w:rPr>
                <w:rFonts w:ascii="Times New Roman" w:hAnsi="Times New Roman" w:cs="Times New Roman"/>
                <w:sz w:val="28"/>
                <w:szCs w:val="28"/>
              </w:rPr>
            </w:pPr>
            <w:r w:rsidRPr="00AA2EB0">
              <w:rPr>
                <w:rFonts w:ascii="Times New Roman" w:hAnsi="Times New Roman" w:cs="Times New Roman"/>
                <w:sz w:val="28"/>
                <w:szCs w:val="28"/>
              </w:rPr>
              <w:lastRenderedPageBreak/>
              <w:t xml:space="preserve">На тематических онлайн-встречах у родителей и педагогов будет возможность </w:t>
            </w:r>
            <w:r w:rsidRPr="00AA2EB0">
              <w:rPr>
                <w:rFonts w:ascii="Times New Roman" w:hAnsi="Times New Roman" w:cs="Times New Roman"/>
                <w:sz w:val="28"/>
                <w:szCs w:val="28"/>
              </w:rPr>
              <w:lastRenderedPageBreak/>
              <w:t>обсудить интересующие вопросы, получить рекомендации по взаимодействию с детьми и пообщаться с педагогами в менее формальной обстановке, что на наш взгляд приведет к снижению барьеров в общении между участниками образовательного процесса. Родители, отсутствующие на онлайн-встречах, будут иметь возможность получить все материалы в электронном варианте после их проведения, а также задать вопросы в чате под видеотрансляцией.</w:t>
            </w:r>
          </w:p>
        </w:tc>
      </w:tr>
      <w:tr w:rsidR="001D54CD" w:rsidRPr="00AA2EB0" w:rsidTr="004D39D0">
        <w:tc>
          <w:tcPr>
            <w:tcW w:w="3115" w:type="dxa"/>
          </w:tcPr>
          <w:p w:rsidR="001D54CD" w:rsidRPr="00AA2EB0" w:rsidRDefault="001D54CD" w:rsidP="004D39D0">
            <w:pPr>
              <w:spacing w:line="312" w:lineRule="atLeast"/>
              <w:jc w:val="both"/>
              <w:rPr>
                <w:rFonts w:ascii="Times New Roman" w:hAnsi="Times New Roman" w:cs="Times New Roman"/>
                <w:sz w:val="28"/>
                <w:szCs w:val="28"/>
              </w:rPr>
            </w:pPr>
          </w:p>
        </w:tc>
        <w:tc>
          <w:tcPr>
            <w:tcW w:w="3115" w:type="dxa"/>
          </w:tcPr>
          <w:p w:rsidR="001D54CD" w:rsidRPr="00AA2EB0" w:rsidRDefault="001D54CD" w:rsidP="004D39D0">
            <w:pPr>
              <w:spacing w:line="312" w:lineRule="atLeast"/>
              <w:jc w:val="both"/>
              <w:rPr>
                <w:rFonts w:ascii="Times New Roman" w:hAnsi="Times New Roman" w:cs="Times New Roman"/>
                <w:sz w:val="28"/>
                <w:szCs w:val="28"/>
              </w:rPr>
            </w:pPr>
          </w:p>
        </w:tc>
        <w:tc>
          <w:tcPr>
            <w:tcW w:w="3115" w:type="dxa"/>
          </w:tcPr>
          <w:p w:rsidR="001D54CD" w:rsidRPr="00AA2EB0" w:rsidRDefault="001D54CD" w:rsidP="004D39D0">
            <w:pPr>
              <w:spacing w:line="312" w:lineRule="atLeast"/>
              <w:jc w:val="both"/>
              <w:rPr>
                <w:rFonts w:ascii="Times New Roman" w:hAnsi="Times New Roman" w:cs="Times New Roman"/>
                <w:sz w:val="28"/>
                <w:szCs w:val="28"/>
              </w:rPr>
            </w:pPr>
          </w:p>
        </w:tc>
      </w:tr>
    </w:tbl>
    <w:p w:rsidR="001D54CD" w:rsidRPr="00AA2EB0" w:rsidRDefault="001D54CD" w:rsidP="001D54CD">
      <w:pPr>
        <w:spacing w:after="0" w:line="312" w:lineRule="atLeast"/>
        <w:jc w:val="both"/>
        <w:rPr>
          <w:rFonts w:ascii="Times New Roman" w:hAnsi="Times New Roman" w:cs="Times New Roman"/>
          <w:sz w:val="28"/>
          <w:szCs w:val="28"/>
        </w:rPr>
      </w:pPr>
    </w:p>
    <w:p w:rsidR="001D54CD" w:rsidRPr="00E81928" w:rsidRDefault="001D54CD" w:rsidP="001D54CD">
      <w:pPr>
        <w:spacing w:after="0" w:line="312" w:lineRule="atLeast"/>
        <w:jc w:val="both"/>
        <w:rPr>
          <w:rFonts w:ascii="Times New Roman" w:hAnsi="Times New Roman" w:cs="Times New Roman"/>
          <w:b/>
          <w:sz w:val="26"/>
          <w:szCs w:val="26"/>
        </w:rPr>
      </w:pPr>
      <w:r w:rsidRPr="00E81928">
        <w:rPr>
          <w:rFonts w:ascii="Times New Roman" w:hAnsi="Times New Roman" w:cs="Times New Roman"/>
          <w:b/>
          <w:sz w:val="26"/>
          <w:szCs w:val="26"/>
        </w:rPr>
        <w:t xml:space="preserve">«Социальный эффект» проекта: </w:t>
      </w:r>
    </w:p>
    <w:p w:rsidR="001D54CD" w:rsidRDefault="001D54CD" w:rsidP="001D54CD">
      <w:pPr>
        <w:spacing w:after="0" w:line="312"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Pr="00C05A52">
        <w:rPr>
          <w:rFonts w:ascii="Times New Roman" w:hAnsi="Times New Roman" w:cs="Times New Roman"/>
          <w:sz w:val="26"/>
          <w:szCs w:val="26"/>
        </w:rPr>
        <w:t xml:space="preserve">Использование информационно-коммуникационных технологий повышает эффективность предоставления обществу услуг в разнообразных сферах, включая образование, так как радикально меняет форму, объем и интенсивность обмена информацией между людьми. В настоящее время, используя доступные каждому программы, можно легко найти необходимую информацию, обмениваться ею с другим человеком или переслать нужные материалы или документы. </w:t>
      </w:r>
    </w:p>
    <w:p w:rsidR="001D54CD" w:rsidRDefault="001D54CD" w:rsidP="001D54CD">
      <w:pPr>
        <w:spacing w:after="0" w:line="312"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Pr="00C05A52">
        <w:rPr>
          <w:rFonts w:ascii="Times New Roman" w:hAnsi="Times New Roman" w:cs="Times New Roman"/>
          <w:sz w:val="26"/>
          <w:szCs w:val="26"/>
        </w:rPr>
        <w:t>В нашем проекте мы ориентируемся именно на эти преимущества использования ИКТ. Исполь</w:t>
      </w:r>
      <w:r>
        <w:rPr>
          <w:rFonts w:ascii="Times New Roman" w:hAnsi="Times New Roman" w:cs="Times New Roman"/>
          <w:sz w:val="26"/>
          <w:szCs w:val="26"/>
        </w:rPr>
        <w:t xml:space="preserve">зуя все перечисленные службы, </w:t>
      </w:r>
      <w:proofErr w:type="gramStart"/>
      <w:r>
        <w:rPr>
          <w:rFonts w:ascii="Times New Roman" w:hAnsi="Times New Roman" w:cs="Times New Roman"/>
          <w:sz w:val="26"/>
          <w:szCs w:val="26"/>
        </w:rPr>
        <w:t xml:space="preserve">можно  </w:t>
      </w:r>
      <w:r w:rsidRPr="00C05A52">
        <w:rPr>
          <w:rFonts w:ascii="Times New Roman" w:hAnsi="Times New Roman" w:cs="Times New Roman"/>
          <w:sz w:val="26"/>
          <w:szCs w:val="26"/>
        </w:rPr>
        <w:t>добиться</w:t>
      </w:r>
      <w:proofErr w:type="gramEnd"/>
      <w:r w:rsidRPr="00C05A52">
        <w:rPr>
          <w:rFonts w:ascii="Times New Roman" w:hAnsi="Times New Roman" w:cs="Times New Roman"/>
          <w:sz w:val="26"/>
          <w:szCs w:val="26"/>
        </w:rPr>
        <w:t xml:space="preserve"> значительной </w:t>
      </w:r>
      <w:r>
        <w:rPr>
          <w:rFonts w:ascii="Times New Roman" w:hAnsi="Times New Roman" w:cs="Times New Roman"/>
          <w:sz w:val="26"/>
          <w:szCs w:val="26"/>
        </w:rPr>
        <w:t>положительной</w:t>
      </w:r>
      <w:r w:rsidRPr="00C05A52">
        <w:rPr>
          <w:rFonts w:ascii="Times New Roman" w:hAnsi="Times New Roman" w:cs="Times New Roman"/>
          <w:sz w:val="26"/>
          <w:szCs w:val="26"/>
        </w:rPr>
        <w:t xml:space="preserve"> динамики в отношениях «детский сад – семья», создав при этом благоприятные условия для развития дошкольников. </w:t>
      </w:r>
    </w:p>
    <w:p w:rsidR="001D54CD" w:rsidRPr="00C05A52" w:rsidRDefault="001D54CD" w:rsidP="001D54CD">
      <w:pPr>
        <w:spacing w:after="0" w:line="312" w:lineRule="atLeast"/>
        <w:jc w:val="both"/>
        <w:rPr>
          <w:sz w:val="26"/>
          <w:szCs w:val="26"/>
        </w:rPr>
      </w:pPr>
      <w:r>
        <w:rPr>
          <w:rFonts w:ascii="Times New Roman" w:hAnsi="Times New Roman" w:cs="Times New Roman"/>
          <w:sz w:val="26"/>
          <w:szCs w:val="26"/>
        </w:rPr>
        <w:t xml:space="preserve">         </w:t>
      </w:r>
      <w:r w:rsidRPr="00C05A52">
        <w:rPr>
          <w:rFonts w:ascii="Times New Roman" w:hAnsi="Times New Roman" w:cs="Times New Roman"/>
          <w:sz w:val="26"/>
          <w:szCs w:val="26"/>
        </w:rPr>
        <w:t xml:space="preserve">По факту реализации проекта мы планируем проведение итогового мониторинга, чтобы посмотреть динамику проведенной работы. </w:t>
      </w:r>
    </w:p>
    <w:p w:rsidR="001D54CD" w:rsidRPr="00C05A52" w:rsidRDefault="001D54CD" w:rsidP="001D54CD">
      <w:pPr>
        <w:jc w:val="both"/>
        <w:rPr>
          <w:sz w:val="26"/>
          <w:szCs w:val="26"/>
        </w:rPr>
      </w:pPr>
    </w:p>
    <w:p w:rsidR="003B4D4D" w:rsidRDefault="003B4D4D"/>
    <w:sectPr w:rsidR="003B4D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45491"/>
    <w:multiLevelType w:val="hybridMultilevel"/>
    <w:tmpl w:val="50EE533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BFC"/>
    <w:rsid w:val="001D54CD"/>
    <w:rsid w:val="003B4D4D"/>
    <w:rsid w:val="004D0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08BF0"/>
  <w15:chartTrackingRefBased/>
  <w15:docId w15:val="{1F0F0806-1E8C-4C6D-9AF0-817CCC05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4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5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D5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1754</Words>
  <Characters>10001</Characters>
  <Application>Microsoft Office Word</Application>
  <DocSecurity>0</DocSecurity>
  <Lines>83</Lines>
  <Paragraphs>23</Paragraphs>
  <ScaleCrop>false</ScaleCrop>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2022-12-11T05:08:00Z</dcterms:created>
  <dcterms:modified xsi:type="dcterms:W3CDTF">2022-12-11T05:10:00Z</dcterms:modified>
</cp:coreProperties>
</file>